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160AC3">
              <w:rPr>
                <w:b/>
              </w:rPr>
              <w:t>13</w:t>
            </w:r>
            <w:r w:rsidR="00576AB1" w:rsidRPr="00576AB1">
              <w:rPr>
                <w:b/>
                <w:vertAlign w:val="superscript"/>
              </w:rPr>
              <w:t>th</w:t>
            </w:r>
            <w:r w:rsidR="00160AC3">
              <w:rPr>
                <w:b/>
              </w:rPr>
              <w:t xml:space="preserve"> September</w:t>
            </w:r>
            <w:r w:rsidR="00E60894">
              <w:rPr>
                <w:b/>
              </w:rPr>
              <w:t xml:space="preserve"> 2016</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Default="00F91EE4" w:rsidP="000D093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0D0934" w:rsidRPr="00576AB1" w:rsidRDefault="000D0934" w:rsidP="000D0934">
      <w:pPr>
        <w:ind w:left="360"/>
      </w:pPr>
    </w:p>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160AC3">
        <w:rPr>
          <w:b/>
        </w:rPr>
        <w:t>9</w:t>
      </w:r>
      <w:r w:rsidR="00576AB1" w:rsidRPr="00576AB1">
        <w:rPr>
          <w:b/>
          <w:vertAlign w:val="superscript"/>
        </w:rPr>
        <w:t>th</w:t>
      </w:r>
      <w:r w:rsidR="00160AC3">
        <w:rPr>
          <w:b/>
        </w:rPr>
        <w:t xml:space="preserve"> August</w:t>
      </w:r>
      <w:r w:rsidR="00E60894">
        <w:rPr>
          <w:b/>
        </w:rPr>
        <w:t xml:space="preserve"> 2016</w:t>
      </w:r>
      <w:r w:rsidR="00F91EE4" w:rsidRPr="00576AB1">
        <w:rPr>
          <w:b/>
        </w:rPr>
        <w:t>.</w:t>
      </w:r>
    </w:p>
    <w:p w:rsidR="00F91EE4" w:rsidRPr="00576AB1" w:rsidRDefault="00F91EE4" w:rsidP="00F91EE4">
      <w:pPr>
        <w:ind w:left="360"/>
      </w:pPr>
      <w:r w:rsidRPr="00576AB1">
        <w:t xml:space="preserve">To </w:t>
      </w:r>
      <w:r w:rsidRPr="00576AB1">
        <w:rPr>
          <w:b/>
        </w:rPr>
        <w:t xml:space="preserve">approve and sign </w:t>
      </w:r>
      <w:r w:rsidRPr="00576AB1">
        <w:t>the Minutes of the Meeting</w:t>
      </w:r>
      <w:r w:rsidR="00F404F4">
        <w:t>s</w:t>
      </w:r>
      <w:r w:rsidRPr="00576AB1">
        <w:t xml:space="preserve"> as a correct record.</w:t>
      </w:r>
    </w:p>
    <w:p w:rsidR="00F91EE4" w:rsidRPr="00576AB1" w:rsidRDefault="00F91EE4" w:rsidP="00F91EE4">
      <w:pPr>
        <w:ind w:left="360"/>
      </w:pPr>
    </w:p>
    <w:p w:rsidR="00216C3C" w:rsidRPr="00EE017C" w:rsidRDefault="00F91EE4" w:rsidP="00160692">
      <w:pPr>
        <w:numPr>
          <w:ilvl w:val="0"/>
          <w:numId w:val="14"/>
        </w:numPr>
        <w:rPr>
          <w:b/>
        </w:rPr>
      </w:pPr>
      <w:r w:rsidRPr="00576AB1">
        <w:rPr>
          <w:b/>
        </w:rPr>
        <w:t>To receive updates on Matters from previous meetings not otherwise included on the Agenda.</w:t>
      </w:r>
    </w:p>
    <w:p w:rsidR="00216C3C" w:rsidRPr="00576AB1" w:rsidRDefault="00216C3C"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0D0934" w:rsidRDefault="00160AC3" w:rsidP="00160AC3">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CDC: 31/2016/17222 – detached garage with log store, The Chase,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Road</w:t>
      </w:r>
    </w:p>
    <w:p w:rsidR="00081874" w:rsidRPr="00160AC3" w:rsidRDefault="00081874" w:rsidP="00160AC3">
      <w:pPr>
        <w:pStyle w:val="NoSpacing"/>
        <w:ind w:left="360"/>
        <w:rPr>
          <w:rFonts w:ascii="Times New Roman" w:hAnsi="Times New Roman" w:cs="Times New Roman"/>
          <w:sz w:val="24"/>
          <w:szCs w:val="24"/>
        </w:rPr>
      </w:pPr>
      <w:r>
        <w:rPr>
          <w:rFonts w:ascii="Times New Roman" w:hAnsi="Times New Roman" w:cs="Times New Roman"/>
          <w:sz w:val="24"/>
          <w:szCs w:val="24"/>
        </w:rPr>
        <w:tab/>
      </w:r>
      <w:r w:rsidR="004B30C2" w:rsidRPr="00160AC3">
        <w:rPr>
          <w:rFonts w:ascii="Times New Roman" w:hAnsi="Times New Roman" w:cs="Times New Roman"/>
          <w:bCs/>
          <w:sz w:val="24"/>
          <w:szCs w:val="24"/>
          <w:lang w:eastAsia="en-GB"/>
        </w:rPr>
        <w:t xml:space="preserve">YDNPA: C/31/653 – </w:t>
      </w:r>
      <w:r w:rsidR="004B30C2">
        <w:rPr>
          <w:rFonts w:ascii="Times New Roman" w:hAnsi="Times New Roman" w:cs="Times New Roman"/>
          <w:bCs/>
          <w:sz w:val="24"/>
          <w:szCs w:val="24"/>
          <w:lang w:eastAsia="en-GB"/>
        </w:rPr>
        <w:t xml:space="preserve">amended plans re </w:t>
      </w:r>
      <w:r w:rsidR="004B30C2" w:rsidRPr="00160AC3">
        <w:rPr>
          <w:rFonts w:ascii="Times New Roman" w:hAnsi="Times New Roman" w:cs="Times New Roman"/>
          <w:bCs/>
          <w:sz w:val="24"/>
          <w:szCs w:val="24"/>
          <w:lang w:eastAsia="en-GB"/>
        </w:rPr>
        <w:t>construction of balcony to rear of dwelling</w:t>
      </w:r>
      <w:r w:rsidR="004B30C2">
        <w:rPr>
          <w:rFonts w:ascii="Times New Roman" w:hAnsi="Times New Roman" w:cs="Times New Roman"/>
          <w:bCs/>
          <w:sz w:val="24"/>
          <w:szCs w:val="24"/>
          <w:lang w:eastAsia="en-GB"/>
        </w:rPr>
        <w:t xml:space="preserve"> with associated </w:t>
      </w:r>
      <w:r w:rsidR="004B30C2">
        <w:rPr>
          <w:rFonts w:ascii="Times New Roman" w:hAnsi="Times New Roman" w:cs="Times New Roman"/>
          <w:bCs/>
          <w:sz w:val="24"/>
          <w:szCs w:val="24"/>
          <w:lang w:eastAsia="en-GB"/>
        </w:rPr>
        <w:tab/>
      </w:r>
      <w:r w:rsidR="004B30C2">
        <w:rPr>
          <w:rFonts w:ascii="Times New Roman" w:hAnsi="Times New Roman" w:cs="Times New Roman"/>
          <w:bCs/>
          <w:sz w:val="24"/>
          <w:szCs w:val="24"/>
          <w:lang w:eastAsia="en-GB"/>
        </w:rPr>
        <w:tab/>
        <w:t xml:space="preserve">internal and </w:t>
      </w:r>
      <w:r w:rsidR="004B30C2" w:rsidRPr="00160AC3">
        <w:rPr>
          <w:rFonts w:ascii="Times New Roman" w:hAnsi="Times New Roman" w:cs="Times New Roman"/>
          <w:bCs/>
          <w:sz w:val="24"/>
          <w:szCs w:val="24"/>
          <w:lang w:eastAsia="en-GB"/>
        </w:rPr>
        <w:t>external alterati</w:t>
      </w:r>
      <w:r w:rsidR="004B30C2">
        <w:rPr>
          <w:rFonts w:ascii="Times New Roman" w:hAnsi="Times New Roman" w:cs="Times New Roman"/>
          <w:bCs/>
          <w:sz w:val="24"/>
          <w:szCs w:val="24"/>
          <w:lang w:eastAsia="en-GB"/>
        </w:rPr>
        <w:t xml:space="preserve">ons, 18 </w:t>
      </w:r>
      <w:proofErr w:type="spellStart"/>
      <w:r w:rsidR="004B30C2">
        <w:rPr>
          <w:rFonts w:ascii="Times New Roman" w:hAnsi="Times New Roman" w:cs="Times New Roman"/>
          <w:bCs/>
          <w:sz w:val="24"/>
          <w:szCs w:val="24"/>
          <w:lang w:eastAsia="en-GB"/>
        </w:rPr>
        <w:t>Yealand</w:t>
      </w:r>
      <w:proofErr w:type="spellEnd"/>
      <w:r w:rsidR="004B30C2">
        <w:rPr>
          <w:rFonts w:ascii="Times New Roman" w:hAnsi="Times New Roman" w:cs="Times New Roman"/>
          <w:bCs/>
          <w:sz w:val="24"/>
          <w:szCs w:val="24"/>
          <w:lang w:eastAsia="en-GB"/>
        </w:rPr>
        <w:t xml:space="preserve"> Avenue</w:t>
      </w:r>
    </w:p>
    <w:p w:rsidR="00142F44" w:rsidRPr="00192322" w:rsidRDefault="00FE1549" w:rsidP="00192322">
      <w:r>
        <w:t xml:space="preserve">      </w:t>
      </w:r>
    </w:p>
    <w:p w:rsidR="00080FB0" w:rsidRPr="00160AC3" w:rsidRDefault="00DB457C" w:rsidP="00160AC3">
      <w:pPr>
        <w:rPr>
          <w:b/>
          <w:u w:val="single"/>
        </w:rPr>
      </w:pPr>
      <w:r>
        <w:rPr>
          <w:b/>
        </w:rPr>
        <w:t xml:space="preserve">      5.2</w:t>
      </w:r>
      <w:r>
        <w:rPr>
          <w:b/>
        </w:rPr>
        <w:tab/>
      </w:r>
      <w:r w:rsidRPr="00DB457C">
        <w:rPr>
          <w:b/>
          <w:u w:val="single"/>
        </w:rPr>
        <w:t>Decisions</w:t>
      </w:r>
    </w:p>
    <w:p w:rsidR="00080FB0" w:rsidRDefault="00080FB0" w:rsidP="00080FB0">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CDC: 31/2016/17029 – </w:t>
      </w:r>
      <w:r w:rsidR="00160AC3" w:rsidRPr="00160AC3">
        <w:rPr>
          <w:rFonts w:ascii="Times New Roman" w:hAnsi="Times New Roman" w:cs="Times New Roman"/>
          <w:sz w:val="24"/>
          <w:szCs w:val="24"/>
          <w:shd w:val="clear" w:color="auto" w:fill="FFFFFF"/>
        </w:rPr>
        <w:t>e</w:t>
      </w:r>
      <w:r w:rsidR="00160AC3" w:rsidRPr="00160AC3">
        <w:rPr>
          <w:rFonts w:ascii="Times New Roman" w:hAnsi="Times New Roman" w:cs="Times New Roman"/>
          <w:bCs/>
          <w:sz w:val="24"/>
          <w:szCs w:val="24"/>
          <w:lang w:eastAsia="en-GB"/>
        </w:rPr>
        <w:t>rection of a two stor</w:t>
      </w:r>
      <w:r w:rsidR="00160AC3">
        <w:rPr>
          <w:rFonts w:ascii="Times New Roman" w:hAnsi="Times New Roman" w:cs="Times New Roman"/>
          <w:bCs/>
          <w:sz w:val="24"/>
          <w:szCs w:val="24"/>
          <w:lang w:eastAsia="en-GB"/>
        </w:rPr>
        <w:t xml:space="preserve">ey side extension to provide </w:t>
      </w:r>
      <w:r w:rsidR="00160AC3" w:rsidRPr="00160AC3">
        <w:rPr>
          <w:rFonts w:ascii="Times New Roman" w:hAnsi="Times New Roman" w:cs="Times New Roman"/>
          <w:bCs/>
          <w:sz w:val="24"/>
          <w:szCs w:val="24"/>
          <w:lang w:eastAsia="en-GB"/>
        </w:rPr>
        <w:t xml:space="preserve">additional bedroom with </w:t>
      </w:r>
      <w:r w:rsidR="00160AC3">
        <w:rPr>
          <w:rFonts w:ascii="Times New Roman" w:hAnsi="Times New Roman" w:cs="Times New Roman"/>
          <w:bCs/>
          <w:sz w:val="24"/>
          <w:szCs w:val="24"/>
          <w:lang w:eastAsia="en-GB"/>
        </w:rPr>
        <w:tab/>
      </w:r>
      <w:r w:rsidR="00160AC3">
        <w:rPr>
          <w:rFonts w:ascii="Times New Roman" w:hAnsi="Times New Roman" w:cs="Times New Roman"/>
          <w:bCs/>
          <w:sz w:val="24"/>
          <w:szCs w:val="24"/>
          <w:lang w:eastAsia="en-GB"/>
        </w:rPr>
        <w:tab/>
      </w:r>
      <w:r w:rsidR="00160AC3" w:rsidRPr="00160AC3">
        <w:rPr>
          <w:rFonts w:ascii="Times New Roman" w:hAnsi="Times New Roman" w:cs="Times New Roman"/>
          <w:bCs/>
          <w:sz w:val="24"/>
          <w:szCs w:val="24"/>
          <w:lang w:eastAsia="en-GB"/>
        </w:rPr>
        <w:t>en- suite bedroom over garage and the r</w:t>
      </w:r>
      <w:r w:rsidR="00160AC3">
        <w:rPr>
          <w:rFonts w:ascii="Times New Roman" w:hAnsi="Times New Roman" w:cs="Times New Roman"/>
          <w:bCs/>
          <w:sz w:val="24"/>
          <w:szCs w:val="24"/>
          <w:lang w:eastAsia="en-GB"/>
        </w:rPr>
        <w:t xml:space="preserve">etrospective retention of bay </w:t>
      </w:r>
      <w:r w:rsidR="00160AC3" w:rsidRPr="00160AC3">
        <w:rPr>
          <w:rFonts w:ascii="Times New Roman" w:hAnsi="Times New Roman" w:cs="Times New Roman"/>
          <w:bCs/>
          <w:sz w:val="24"/>
          <w:szCs w:val="24"/>
          <w:lang w:eastAsia="en-GB"/>
        </w:rPr>
        <w:t>window and porch,</w:t>
      </w:r>
      <w:r w:rsidR="00160AC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1 </w:t>
      </w:r>
      <w:r w:rsidR="00160AC3">
        <w:rPr>
          <w:rFonts w:ascii="Times New Roman" w:eastAsia="Times New Roman" w:hAnsi="Times New Roman" w:cs="Times New Roman"/>
          <w:sz w:val="24"/>
          <w:szCs w:val="20"/>
        </w:rPr>
        <w:tab/>
      </w:r>
      <w:r w:rsidR="00160AC3">
        <w:rPr>
          <w:rFonts w:ascii="Times New Roman" w:eastAsia="Times New Roman" w:hAnsi="Times New Roman" w:cs="Times New Roman"/>
          <w:sz w:val="24"/>
          <w:szCs w:val="20"/>
        </w:rPr>
        <w:tab/>
      </w:r>
      <w:r>
        <w:rPr>
          <w:rFonts w:ascii="Times New Roman" w:eastAsia="Times New Roman" w:hAnsi="Times New Roman" w:cs="Times New Roman"/>
          <w:sz w:val="24"/>
          <w:szCs w:val="20"/>
        </w:rPr>
        <w:t>Poli</w:t>
      </w:r>
      <w:r w:rsidR="00987748">
        <w:rPr>
          <w:rFonts w:ascii="Times New Roman" w:eastAsia="Times New Roman" w:hAnsi="Times New Roman" w:cs="Times New Roman"/>
          <w:sz w:val="24"/>
          <w:szCs w:val="20"/>
        </w:rPr>
        <w:t xml:space="preserve">ce House, Station Road – </w:t>
      </w:r>
      <w:r w:rsidR="00160AC3">
        <w:rPr>
          <w:rFonts w:ascii="Times New Roman" w:eastAsia="Times New Roman" w:hAnsi="Times New Roman" w:cs="Times New Roman"/>
          <w:b/>
          <w:i/>
          <w:sz w:val="24"/>
          <w:szCs w:val="20"/>
        </w:rPr>
        <w:t>refused</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p>
    <w:p w:rsidR="002F3E5C" w:rsidRDefault="00080FB0" w:rsidP="002F3E5C">
      <w:pPr>
        <w:pStyle w:val="NoSpacing"/>
        <w:rPr>
          <w:rFonts w:ascii="Times New Roman" w:hAnsi="Times New Roman" w:cs="Times New Roman"/>
          <w:sz w:val="24"/>
          <w:szCs w:val="24"/>
          <w:lang w:eastAsia="en-GB"/>
        </w:rPr>
      </w:pPr>
      <w:r>
        <w:rPr>
          <w:rFonts w:ascii="Times New Roman" w:eastAsia="Times New Roman" w:hAnsi="Times New Roman" w:cs="Times New Roman"/>
          <w:sz w:val="24"/>
          <w:szCs w:val="20"/>
        </w:rPr>
        <w:tab/>
        <w:t>CDC:31/2016/17078 – LBC to strip,</w:t>
      </w:r>
      <w:r w:rsidRPr="00142F44">
        <w:rPr>
          <w:lang w:eastAsia="en-GB"/>
        </w:rPr>
        <w:t xml:space="preserve"> </w:t>
      </w:r>
      <w:r>
        <w:rPr>
          <w:rFonts w:ascii="Times New Roman" w:hAnsi="Times New Roman" w:cs="Times New Roman"/>
          <w:sz w:val="24"/>
          <w:szCs w:val="24"/>
          <w:lang w:eastAsia="en-GB"/>
        </w:rPr>
        <w:t xml:space="preserve">re-cover and roof using reclaimed stone slates, re-point </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chimneys and a</w:t>
      </w:r>
      <w:r w:rsidRPr="00142F44">
        <w:rPr>
          <w:rFonts w:ascii="Times New Roman" w:hAnsi="Times New Roman" w:cs="Times New Roman"/>
          <w:sz w:val="24"/>
          <w:szCs w:val="24"/>
          <w:lang w:eastAsia="en-GB"/>
        </w:rPr>
        <w:t>dd</w:t>
      </w:r>
      <w:r w:rsidRPr="00142F44">
        <w:rPr>
          <w:lang w:eastAsia="en-GB"/>
        </w:rPr>
        <w:t xml:space="preserve"> </w:t>
      </w:r>
      <w:r>
        <w:rPr>
          <w:rFonts w:ascii="Times New Roman" w:hAnsi="Times New Roman" w:cs="Times New Roman"/>
          <w:sz w:val="24"/>
          <w:szCs w:val="24"/>
          <w:lang w:eastAsia="en-GB"/>
        </w:rPr>
        <w:t>cowls; replace rotten or infested roof timbers; replace lead covering to f</w:t>
      </w:r>
      <w:r w:rsidRPr="00142F44">
        <w:rPr>
          <w:rFonts w:ascii="Times New Roman" w:hAnsi="Times New Roman" w:cs="Times New Roman"/>
          <w:sz w:val="24"/>
          <w:szCs w:val="24"/>
          <w:lang w:eastAsia="en-GB"/>
        </w:rPr>
        <w:t>lat</w:t>
      </w:r>
      <w:r w:rsidRPr="00142F44">
        <w:rPr>
          <w:lang w:eastAsia="en-GB"/>
        </w:rPr>
        <w:t xml:space="preserve"> </w:t>
      </w:r>
      <w:r>
        <w:rPr>
          <w:lang w:eastAsia="en-GB"/>
        </w:rPr>
        <w:tab/>
      </w:r>
      <w:r>
        <w:rPr>
          <w:lang w:eastAsia="en-GB"/>
        </w:rPr>
        <w:tab/>
      </w:r>
      <w:r>
        <w:rPr>
          <w:rFonts w:ascii="Times New Roman" w:hAnsi="Times New Roman" w:cs="Times New Roman"/>
          <w:sz w:val="24"/>
          <w:szCs w:val="24"/>
          <w:lang w:eastAsia="en-GB"/>
        </w:rPr>
        <w:t>roof area over staircase with sandstone slates; replace or renovate r</w:t>
      </w:r>
      <w:r w:rsidRPr="00142F44">
        <w:rPr>
          <w:rFonts w:ascii="Times New Roman" w:hAnsi="Times New Roman" w:cs="Times New Roman"/>
          <w:sz w:val="24"/>
          <w:szCs w:val="24"/>
          <w:lang w:eastAsia="en-GB"/>
        </w:rPr>
        <w:t>ainwater</w:t>
      </w:r>
      <w:r w:rsidRPr="00142F44">
        <w:rPr>
          <w:lang w:eastAsia="en-GB"/>
        </w:rPr>
        <w:t xml:space="preserve"> </w:t>
      </w:r>
      <w:r>
        <w:rPr>
          <w:rFonts w:ascii="Times New Roman" w:hAnsi="Times New Roman" w:cs="Times New Roman"/>
          <w:sz w:val="24"/>
          <w:szCs w:val="24"/>
          <w:lang w:eastAsia="en-GB"/>
        </w:rPr>
        <w:t xml:space="preserve">goods; re-wire </w:t>
      </w:r>
      <w:r>
        <w:rPr>
          <w:rFonts w:ascii="Times New Roman" w:hAnsi="Times New Roman" w:cs="Times New Roman"/>
          <w:sz w:val="24"/>
          <w:szCs w:val="24"/>
          <w:lang w:eastAsia="en-GB"/>
        </w:rPr>
        <w:tab/>
      </w:r>
      <w:r>
        <w:rPr>
          <w:rFonts w:ascii="Times New Roman" w:hAnsi="Times New Roman" w:cs="Times New Roman"/>
          <w:sz w:val="24"/>
          <w:szCs w:val="24"/>
          <w:lang w:eastAsia="en-GB"/>
        </w:rPr>
        <w:tab/>
        <w:t>e</w:t>
      </w:r>
      <w:r w:rsidRPr="00142F44">
        <w:rPr>
          <w:rFonts w:ascii="Times New Roman" w:hAnsi="Times New Roman" w:cs="Times New Roman"/>
          <w:sz w:val="24"/>
          <w:szCs w:val="24"/>
          <w:lang w:eastAsia="en-GB"/>
        </w:rPr>
        <w:t>lectrica</w:t>
      </w:r>
      <w:r>
        <w:rPr>
          <w:rFonts w:ascii="Times New Roman" w:hAnsi="Times New Roman" w:cs="Times New Roman"/>
          <w:sz w:val="24"/>
          <w:szCs w:val="24"/>
          <w:lang w:eastAsia="en-GB"/>
        </w:rPr>
        <w:t>l system; replace boiler, re-plumb domestic water s</w:t>
      </w:r>
      <w:r w:rsidRPr="00142F44">
        <w:rPr>
          <w:rFonts w:ascii="Times New Roman" w:hAnsi="Times New Roman" w:cs="Times New Roman"/>
          <w:sz w:val="24"/>
          <w:szCs w:val="24"/>
          <w:lang w:eastAsia="en-GB"/>
        </w:rPr>
        <w:t>ystem</w:t>
      </w:r>
      <w:r w:rsidRPr="00142F44">
        <w:rPr>
          <w:lang w:eastAsia="en-GB"/>
        </w:rPr>
        <w:t xml:space="preserve"> </w:t>
      </w:r>
      <w:r>
        <w:rPr>
          <w:rFonts w:ascii="Times New Roman" w:hAnsi="Times New Roman" w:cs="Times New Roman"/>
          <w:sz w:val="24"/>
          <w:szCs w:val="24"/>
          <w:lang w:eastAsia="en-GB"/>
        </w:rPr>
        <w:t xml:space="preserve">and central heating system; </w:t>
      </w:r>
      <w:r>
        <w:rPr>
          <w:rFonts w:ascii="Times New Roman" w:hAnsi="Times New Roman" w:cs="Times New Roman"/>
          <w:sz w:val="24"/>
          <w:szCs w:val="24"/>
          <w:lang w:eastAsia="en-GB"/>
        </w:rPr>
        <w:tab/>
      </w:r>
      <w:r>
        <w:rPr>
          <w:rFonts w:ascii="Times New Roman" w:hAnsi="Times New Roman" w:cs="Times New Roman"/>
          <w:sz w:val="24"/>
          <w:szCs w:val="24"/>
          <w:lang w:eastAsia="en-GB"/>
        </w:rPr>
        <w:tab/>
        <w:t>remove external sand and cement render and r</w:t>
      </w:r>
      <w:r w:rsidRPr="00142F44">
        <w:rPr>
          <w:rFonts w:ascii="Times New Roman" w:hAnsi="Times New Roman" w:cs="Times New Roman"/>
          <w:sz w:val="24"/>
          <w:szCs w:val="24"/>
          <w:lang w:eastAsia="en-GB"/>
        </w:rPr>
        <w:t>e-</w:t>
      </w:r>
      <w:r w:rsidRPr="00142F44">
        <w:rPr>
          <w:lang w:eastAsia="en-GB"/>
        </w:rPr>
        <w:t xml:space="preserve"> </w:t>
      </w:r>
      <w:r>
        <w:rPr>
          <w:rFonts w:ascii="Times New Roman" w:hAnsi="Times New Roman" w:cs="Times New Roman"/>
          <w:sz w:val="24"/>
          <w:szCs w:val="24"/>
          <w:lang w:eastAsia="en-GB"/>
        </w:rPr>
        <w:t xml:space="preserve">point with lime mortar; replace rotten and </w:t>
      </w:r>
      <w:r>
        <w:rPr>
          <w:rFonts w:ascii="Times New Roman" w:hAnsi="Times New Roman" w:cs="Times New Roman"/>
          <w:sz w:val="24"/>
          <w:szCs w:val="24"/>
          <w:lang w:eastAsia="en-GB"/>
        </w:rPr>
        <w:tab/>
      </w:r>
      <w:r>
        <w:rPr>
          <w:rFonts w:ascii="Times New Roman" w:hAnsi="Times New Roman" w:cs="Times New Roman"/>
          <w:sz w:val="24"/>
          <w:szCs w:val="24"/>
          <w:lang w:eastAsia="en-GB"/>
        </w:rPr>
        <w:tab/>
        <w:t>corroded windows in same s</w:t>
      </w:r>
      <w:r w:rsidRPr="00142F44">
        <w:rPr>
          <w:rFonts w:ascii="Times New Roman" w:hAnsi="Times New Roman" w:cs="Times New Roman"/>
          <w:sz w:val="24"/>
          <w:szCs w:val="24"/>
          <w:lang w:eastAsia="en-GB"/>
        </w:rPr>
        <w:t>tyle;</w:t>
      </w:r>
      <w:r w:rsidRPr="00142F44">
        <w:rPr>
          <w:lang w:eastAsia="en-GB"/>
        </w:rPr>
        <w:t xml:space="preserve"> </w:t>
      </w:r>
      <w:r>
        <w:rPr>
          <w:rFonts w:ascii="Times New Roman" w:hAnsi="Times New Roman" w:cs="Times New Roman"/>
          <w:sz w:val="24"/>
          <w:szCs w:val="24"/>
          <w:lang w:eastAsia="en-GB"/>
        </w:rPr>
        <w:t>remove internal plaster and re-place with lime p</w:t>
      </w:r>
      <w:r w:rsidRPr="00142F44">
        <w:rPr>
          <w:rFonts w:ascii="Times New Roman" w:hAnsi="Times New Roman" w:cs="Times New Roman"/>
          <w:sz w:val="24"/>
          <w:szCs w:val="24"/>
          <w:lang w:eastAsia="en-GB"/>
        </w:rPr>
        <w:t>la</w:t>
      </w:r>
      <w:r>
        <w:rPr>
          <w:rFonts w:ascii="Times New Roman" w:hAnsi="Times New Roman" w:cs="Times New Roman"/>
          <w:sz w:val="24"/>
          <w:szCs w:val="24"/>
          <w:lang w:eastAsia="en-GB"/>
        </w:rPr>
        <w:t xml:space="preserve">ster, </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S</w:t>
      </w:r>
      <w:r w:rsidRPr="00142F44">
        <w:rPr>
          <w:rFonts w:ascii="Times New Roman" w:hAnsi="Times New Roman" w:cs="Times New Roman"/>
          <w:sz w:val="24"/>
          <w:szCs w:val="24"/>
          <w:lang w:eastAsia="en-GB"/>
        </w:rPr>
        <w:t xml:space="preserve">utcliffe House, </w:t>
      </w:r>
      <w:r>
        <w:rPr>
          <w:rFonts w:ascii="Times New Roman" w:hAnsi="Times New Roman" w:cs="Times New Roman"/>
          <w:sz w:val="24"/>
          <w:szCs w:val="24"/>
          <w:lang w:eastAsia="en-GB"/>
        </w:rPr>
        <w:t>Belle Hill</w:t>
      </w:r>
      <w:r w:rsidR="00987748">
        <w:rPr>
          <w:rFonts w:ascii="Times New Roman" w:hAnsi="Times New Roman" w:cs="Times New Roman"/>
          <w:sz w:val="24"/>
          <w:szCs w:val="24"/>
          <w:lang w:eastAsia="en-GB"/>
        </w:rPr>
        <w:t xml:space="preserve"> – </w:t>
      </w:r>
      <w:r w:rsidR="00160AC3">
        <w:rPr>
          <w:rFonts w:ascii="Times New Roman" w:hAnsi="Times New Roman" w:cs="Times New Roman"/>
          <w:b/>
          <w:i/>
          <w:sz w:val="24"/>
          <w:szCs w:val="24"/>
          <w:lang w:eastAsia="en-GB"/>
        </w:rPr>
        <w:t>granted</w:t>
      </w:r>
      <w:r>
        <w:rPr>
          <w:rFonts w:ascii="Times New Roman" w:hAnsi="Times New Roman" w:cs="Times New Roman"/>
          <w:sz w:val="24"/>
          <w:szCs w:val="24"/>
          <w:lang w:eastAsia="en-GB"/>
        </w:rPr>
        <w:t xml:space="preserve"> </w:t>
      </w:r>
    </w:p>
    <w:p w:rsidR="00160AC3" w:rsidRPr="00EF0C7E" w:rsidRDefault="00160AC3" w:rsidP="00160AC3">
      <w:r>
        <w:rPr>
          <w:szCs w:val="24"/>
          <w:lang w:eastAsia="en-GB"/>
        </w:rPr>
        <w:tab/>
      </w:r>
      <w:r>
        <w:t xml:space="preserve">CDC: </w:t>
      </w:r>
      <w:r w:rsidRPr="00192322">
        <w:rPr>
          <w:shd w:val="clear" w:color="auto" w:fill="FFFFFF"/>
        </w:rPr>
        <w:t>31/2016/17149</w:t>
      </w:r>
      <w:r>
        <w:rPr>
          <w:shd w:val="clear" w:color="auto" w:fill="FFFFFF"/>
        </w:rPr>
        <w:t xml:space="preserve"> - LBC</w:t>
      </w:r>
      <w:r w:rsidRPr="00192322">
        <w:rPr>
          <w:shd w:val="clear" w:color="auto" w:fill="FFFFFF"/>
        </w:rPr>
        <w:t xml:space="preserve"> </w:t>
      </w:r>
      <w:r>
        <w:rPr>
          <w:bCs/>
          <w:lang w:eastAsia="en-GB"/>
        </w:rPr>
        <w:t>for single storey rear garden r</w:t>
      </w:r>
      <w:r w:rsidRPr="00192322">
        <w:rPr>
          <w:bCs/>
          <w:lang w:eastAsia="en-GB"/>
        </w:rPr>
        <w:t>oom</w:t>
      </w:r>
      <w:r>
        <w:rPr>
          <w:bCs/>
          <w:lang w:eastAsia="en-GB"/>
        </w:rPr>
        <w:t xml:space="preserve"> extension which requires removal o</w:t>
      </w:r>
      <w:r w:rsidRPr="00192322">
        <w:rPr>
          <w:bCs/>
          <w:lang w:eastAsia="en-GB"/>
        </w:rPr>
        <w:t>f</w:t>
      </w:r>
      <w:r>
        <w:rPr>
          <w:bCs/>
          <w:lang w:eastAsia="en-GB"/>
        </w:rPr>
        <w:t xml:space="preserve"> </w:t>
      </w:r>
      <w:r>
        <w:rPr>
          <w:bCs/>
          <w:lang w:eastAsia="en-GB"/>
        </w:rPr>
        <w:tab/>
      </w:r>
      <w:r>
        <w:rPr>
          <w:bCs/>
          <w:lang w:eastAsia="en-GB"/>
        </w:rPr>
        <w:tab/>
        <w:t>two windows and a small section o</w:t>
      </w:r>
      <w:r w:rsidRPr="00192322">
        <w:rPr>
          <w:bCs/>
          <w:lang w:eastAsia="en-GB"/>
        </w:rPr>
        <w:t xml:space="preserve">f </w:t>
      </w:r>
      <w:r>
        <w:rPr>
          <w:bCs/>
          <w:lang w:eastAsia="en-GB"/>
        </w:rPr>
        <w:t>original m</w:t>
      </w:r>
      <w:r w:rsidRPr="00192322">
        <w:rPr>
          <w:bCs/>
          <w:lang w:eastAsia="en-GB"/>
        </w:rPr>
        <w:t>asonry</w:t>
      </w:r>
      <w:r>
        <w:rPr>
          <w:bCs/>
          <w:lang w:eastAsia="en-GB"/>
        </w:rPr>
        <w:t xml:space="preserve">, </w:t>
      </w:r>
      <w:r w:rsidRPr="00192322">
        <w:rPr>
          <w:bCs/>
          <w:lang w:eastAsia="en-GB"/>
        </w:rPr>
        <w:t xml:space="preserve">Rose Cottage, </w:t>
      </w:r>
      <w:proofErr w:type="spellStart"/>
      <w:r w:rsidRPr="00192322">
        <w:rPr>
          <w:bCs/>
          <w:lang w:eastAsia="en-GB"/>
        </w:rPr>
        <w:t>Bankwell</w:t>
      </w:r>
      <w:proofErr w:type="spellEnd"/>
      <w:r w:rsidRPr="00192322">
        <w:rPr>
          <w:bCs/>
          <w:lang w:eastAsia="en-GB"/>
        </w:rPr>
        <w:t xml:space="preserve"> Road</w:t>
      </w:r>
      <w:r>
        <w:rPr>
          <w:bCs/>
          <w:lang w:eastAsia="en-GB"/>
        </w:rPr>
        <w:t xml:space="preserve"> – </w:t>
      </w:r>
      <w:r w:rsidR="00EF0C7E">
        <w:rPr>
          <w:bCs/>
          <w:lang w:eastAsia="en-GB"/>
        </w:rPr>
        <w:tab/>
      </w:r>
      <w:r w:rsidR="00EF0C7E">
        <w:rPr>
          <w:bCs/>
          <w:lang w:eastAsia="en-GB"/>
        </w:rPr>
        <w:tab/>
      </w:r>
      <w:r w:rsidR="00EF0C7E">
        <w:rPr>
          <w:bCs/>
          <w:lang w:eastAsia="en-GB"/>
        </w:rPr>
        <w:tab/>
      </w:r>
      <w:r w:rsidR="00EF0C7E">
        <w:rPr>
          <w:b/>
          <w:bCs/>
          <w:i/>
          <w:lang w:eastAsia="en-GB"/>
        </w:rPr>
        <w:t>granted</w:t>
      </w:r>
    </w:p>
    <w:p w:rsidR="00FE1549" w:rsidRPr="00160AC3" w:rsidRDefault="00160AC3" w:rsidP="002F3E5C">
      <w:pPr>
        <w:pStyle w:val="NoSpacing"/>
        <w:rPr>
          <w:rFonts w:ascii="Times New Roman" w:hAnsi="Times New Roman" w:cs="Times New Roman"/>
          <w:b/>
          <w:bCs/>
          <w:i/>
          <w:sz w:val="24"/>
          <w:szCs w:val="24"/>
          <w:u w:val="single"/>
          <w:lang w:eastAsia="en-GB"/>
        </w:rPr>
      </w:pPr>
      <w:r>
        <w:rPr>
          <w:rFonts w:ascii="Times New Roman" w:hAnsi="Times New Roman" w:cs="Times New Roman"/>
          <w:bCs/>
          <w:sz w:val="24"/>
          <w:szCs w:val="24"/>
          <w:lang w:eastAsia="en-GB"/>
        </w:rPr>
        <w:tab/>
      </w:r>
      <w:r w:rsidRPr="00160AC3">
        <w:rPr>
          <w:rFonts w:ascii="Times New Roman" w:hAnsi="Times New Roman" w:cs="Times New Roman"/>
          <w:bCs/>
          <w:sz w:val="24"/>
          <w:szCs w:val="24"/>
          <w:lang w:eastAsia="en-GB"/>
        </w:rPr>
        <w:t xml:space="preserve">YDNPA: C/31/653 – construction of balcony to rear of dwelling with associated internal and </w:t>
      </w:r>
      <w:r w:rsidRPr="00160AC3">
        <w:rPr>
          <w:rFonts w:ascii="Times New Roman" w:hAnsi="Times New Roman" w:cs="Times New Roman"/>
          <w:bCs/>
          <w:sz w:val="24"/>
          <w:szCs w:val="24"/>
          <w:lang w:eastAsia="en-GB"/>
        </w:rPr>
        <w:tab/>
      </w:r>
      <w:r w:rsidRPr="00160AC3">
        <w:rPr>
          <w:rFonts w:ascii="Times New Roman" w:hAnsi="Times New Roman" w:cs="Times New Roman"/>
          <w:bCs/>
          <w:sz w:val="24"/>
          <w:szCs w:val="24"/>
          <w:lang w:eastAsia="en-GB"/>
        </w:rPr>
        <w:tab/>
      </w:r>
      <w:r>
        <w:rPr>
          <w:rFonts w:ascii="Times New Roman" w:hAnsi="Times New Roman" w:cs="Times New Roman"/>
          <w:bCs/>
          <w:sz w:val="24"/>
          <w:szCs w:val="24"/>
          <w:lang w:eastAsia="en-GB"/>
        </w:rPr>
        <w:tab/>
      </w:r>
      <w:r w:rsidRPr="00160AC3">
        <w:rPr>
          <w:rFonts w:ascii="Times New Roman" w:hAnsi="Times New Roman" w:cs="Times New Roman"/>
          <w:bCs/>
          <w:sz w:val="24"/>
          <w:szCs w:val="24"/>
          <w:lang w:eastAsia="en-GB"/>
        </w:rPr>
        <w:t>external alterati</w:t>
      </w:r>
      <w:r>
        <w:rPr>
          <w:rFonts w:ascii="Times New Roman" w:hAnsi="Times New Roman" w:cs="Times New Roman"/>
          <w:bCs/>
          <w:sz w:val="24"/>
          <w:szCs w:val="24"/>
          <w:lang w:eastAsia="en-GB"/>
        </w:rPr>
        <w:t xml:space="preserve">ons, 18 </w:t>
      </w:r>
      <w:proofErr w:type="spellStart"/>
      <w:r>
        <w:rPr>
          <w:rFonts w:ascii="Times New Roman" w:hAnsi="Times New Roman" w:cs="Times New Roman"/>
          <w:bCs/>
          <w:sz w:val="24"/>
          <w:szCs w:val="24"/>
          <w:lang w:eastAsia="en-GB"/>
        </w:rPr>
        <w:t>Yealand</w:t>
      </w:r>
      <w:proofErr w:type="spellEnd"/>
      <w:r>
        <w:rPr>
          <w:rFonts w:ascii="Times New Roman" w:hAnsi="Times New Roman" w:cs="Times New Roman"/>
          <w:bCs/>
          <w:sz w:val="24"/>
          <w:szCs w:val="24"/>
          <w:lang w:eastAsia="en-GB"/>
        </w:rPr>
        <w:t xml:space="preserve"> Avenue – </w:t>
      </w:r>
      <w:r>
        <w:rPr>
          <w:rFonts w:ascii="Times New Roman" w:hAnsi="Times New Roman" w:cs="Times New Roman"/>
          <w:b/>
          <w:bCs/>
          <w:i/>
          <w:sz w:val="24"/>
          <w:szCs w:val="24"/>
          <w:u w:val="single"/>
          <w:lang w:eastAsia="en-GB"/>
        </w:rPr>
        <w:t>not yet received</w:t>
      </w:r>
    </w:p>
    <w:p w:rsidR="00160AC3" w:rsidRPr="00160AC3" w:rsidRDefault="00160AC3" w:rsidP="002F3E5C">
      <w:pPr>
        <w:pStyle w:val="NoSpacing"/>
        <w:rPr>
          <w:rFonts w:ascii="Times New Roman" w:hAnsi="Times New Roman" w:cs="Times New Roman"/>
          <w:sz w:val="24"/>
          <w:szCs w:val="24"/>
          <w:lang w:eastAsia="en-GB"/>
        </w:rPr>
      </w:pPr>
    </w:p>
    <w:p w:rsidR="00FE1549" w:rsidRDefault="00FE1549" w:rsidP="002F3E5C">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b/>
          <w:sz w:val="24"/>
          <w:szCs w:val="20"/>
        </w:rPr>
        <w:t>5.3</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u w:val="single"/>
        </w:rPr>
        <w:t>Other Planning Matter</w:t>
      </w:r>
    </w:p>
    <w:p w:rsidR="00FE1549" w:rsidRPr="00FE1549" w:rsidRDefault="00FE1549" w:rsidP="002F3E5C">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A36BB5">
        <w:rPr>
          <w:rFonts w:ascii="Times New Roman" w:eastAsia="Times New Roman" w:hAnsi="Times New Roman" w:cs="Times New Roman"/>
          <w:sz w:val="24"/>
          <w:szCs w:val="20"/>
        </w:rPr>
        <w:t xml:space="preserve"> </w:t>
      </w:r>
    </w:p>
    <w:p w:rsidR="00B2523F" w:rsidRPr="002F3E5C" w:rsidRDefault="005A26EF" w:rsidP="002F3E5C">
      <w:pPr>
        <w:pStyle w:val="NoSpacing"/>
        <w:rPr>
          <w:rFonts w:ascii="Times New Roman" w:hAnsi="Times New Roman" w:cs="Times New Roman"/>
          <w:b/>
          <w:sz w:val="24"/>
          <w:szCs w:val="24"/>
        </w:rPr>
      </w:pPr>
      <w:r>
        <w:rPr>
          <w:rFonts w:ascii="Times New Roman" w:hAnsi="Times New Roman" w:cs="Times New Roman"/>
          <w:sz w:val="24"/>
          <w:szCs w:val="24"/>
        </w:rPr>
        <w:t xml:space="preserve">      </w:t>
      </w: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220AE4">
        <w:t xml:space="preserve">: </w:t>
      </w:r>
      <w:r w:rsidR="005A555B">
        <w:t xml:space="preserve">updates on </w:t>
      </w:r>
      <w:r w:rsidR="00080FB0">
        <w:t>item(s) of play equipment</w:t>
      </w:r>
      <w:r w:rsidR="00FC16E4">
        <w:rPr>
          <w:szCs w:val="24"/>
        </w:rPr>
        <w:t>,</w:t>
      </w:r>
      <w:r w:rsidR="005565B3">
        <w:rPr>
          <w:szCs w:val="24"/>
        </w:rPr>
        <w:t xml:space="preserve"> dog foulin</w:t>
      </w:r>
      <w:r w:rsidR="00160AC3">
        <w:rPr>
          <w:szCs w:val="24"/>
        </w:rPr>
        <w:t>g</w:t>
      </w:r>
    </w:p>
    <w:p w:rsidR="0074324F" w:rsidRPr="0074324F" w:rsidRDefault="00BE2529" w:rsidP="0074324F">
      <w:pPr>
        <w:numPr>
          <w:ilvl w:val="1"/>
          <w:numId w:val="14"/>
        </w:numPr>
        <w:rPr>
          <w:b/>
        </w:rPr>
      </w:pPr>
      <w:r>
        <w:rPr>
          <w:szCs w:val="24"/>
        </w:rPr>
        <w:tab/>
      </w:r>
      <w:r w:rsidR="00E31EFE">
        <w:rPr>
          <w:szCs w:val="24"/>
        </w:rPr>
        <w:t>Update on overgrown vegetation areas and a</w:t>
      </w:r>
      <w:r w:rsidR="001571ED">
        <w:rPr>
          <w:szCs w:val="24"/>
        </w:rPr>
        <w:t xml:space="preserve">ssessment of  maintenance of village </w:t>
      </w:r>
      <w:r w:rsidR="00FE1549">
        <w:rPr>
          <w:szCs w:val="24"/>
        </w:rPr>
        <w:t xml:space="preserve">grass areas </w:t>
      </w:r>
    </w:p>
    <w:p w:rsidR="003C1CAA" w:rsidRPr="003C1CAA" w:rsidRDefault="0074324F" w:rsidP="003C1CAA">
      <w:pPr>
        <w:numPr>
          <w:ilvl w:val="1"/>
          <w:numId w:val="14"/>
        </w:numPr>
        <w:rPr>
          <w:b/>
        </w:rPr>
      </w:pPr>
      <w:r>
        <w:rPr>
          <w:szCs w:val="24"/>
        </w:rPr>
        <w:tab/>
      </w:r>
      <w:r w:rsidR="005A555B">
        <w:rPr>
          <w:szCs w:val="24"/>
        </w:rPr>
        <w:t>Update on transfer of small parcel of land at bottom of Belle Hill</w:t>
      </w:r>
    </w:p>
    <w:p w:rsidR="00685BB4" w:rsidRPr="00685BB4" w:rsidRDefault="00BE2529" w:rsidP="00685BB4">
      <w:pPr>
        <w:numPr>
          <w:ilvl w:val="1"/>
          <w:numId w:val="14"/>
        </w:numPr>
      </w:pPr>
      <w:r>
        <w:rPr>
          <w:szCs w:val="24"/>
        </w:rPr>
        <w:tab/>
      </w:r>
      <w:r w:rsidR="005A555B">
        <w:rPr>
          <w:szCs w:val="24"/>
        </w:rPr>
        <w:t>Christmas tree preparations – outdoor socket to be checked</w:t>
      </w:r>
      <w:r w:rsidR="00080FB0">
        <w:rPr>
          <w:szCs w:val="24"/>
        </w:rPr>
        <w:t xml:space="preserve"> </w:t>
      </w:r>
    </w:p>
    <w:p w:rsidR="007557E7" w:rsidRPr="007557E7" w:rsidRDefault="00685BB4" w:rsidP="00685BB4">
      <w:pPr>
        <w:numPr>
          <w:ilvl w:val="1"/>
          <w:numId w:val="14"/>
        </w:numPr>
      </w:pPr>
      <w:r>
        <w:rPr>
          <w:szCs w:val="24"/>
        </w:rPr>
        <w:tab/>
      </w:r>
      <w:r w:rsidR="005A555B">
        <w:rPr>
          <w:szCs w:val="24"/>
        </w:rPr>
        <w:t>Update on community emergency plan</w:t>
      </w:r>
    </w:p>
    <w:p w:rsidR="00685BB4" w:rsidRPr="00685BB4" w:rsidRDefault="00080FB0" w:rsidP="00685BB4">
      <w:pPr>
        <w:numPr>
          <w:ilvl w:val="1"/>
          <w:numId w:val="14"/>
        </w:numPr>
      </w:pPr>
      <w:r>
        <w:rPr>
          <w:szCs w:val="24"/>
        </w:rPr>
        <w:lastRenderedPageBreak/>
        <w:tab/>
      </w:r>
      <w:r w:rsidR="005A555B">
        <w:rPr>
          <w:szCs w:val="24"/>
        </w:rPr>
        <w:t>Update on street lighting matters</w:t>
      </w:r>
      <w:r w:rsidR="007B1CB6">
        <w:rPr>
          <w:szCs w:val="24"/>
        </w:rPr>
        <w:t xml:space="preserve"> </w:t>
      </w:r>
    </w:p>
    <w:p w:rsidR="009F61C5" w:rsidRPr="008D300C" w:rsidRDefault="009F61C5" w:rsidP="003F2C7C">
      <w:pPr>
        <w:numPr>
          <w:ilvl w:val="1"/>
          <w:numId w:val="14"/>
        </w:numPr>
      </w:pPr>
      <w:r>
        <w:tab/>
      </w:r>
      <w:r w:rsidR="00081874">
        <w:t xml:space="preserve">Update on bridge over </w:t>
      </w:r>
      <w:proofErr w:type="spellStart"/>
      <w:r w:rsidR="00081874">
        <w:t>Tems</w:t>
      </w:r>
      <w:proofErr w:type="spellEnd"/>
      <w:r w:rsidR="00081874">
        <w:t xml:space="preserve"> Beck</w:t>
      </w:r>
      <w:r w:rsidR="00FE1549">
        <w:t xml:space="preserve"> </w:t>
      </w:r>
    </w:p>
    <w:p w:rsidR="008D300C" w:rsidRPr="00EF0C7E" w:rsidRDefault="008D300C" w:rsidP="003F2C7C">
      <w:pPr>
        <w:numPr>
          <w:ilvl w:val="1"/>
          <w:numId w:val="14"/>
        </w:numPr>
        <w:rPr>
          <w:b/>
        </w:rPr>
      </w:pPr>
      <w:r>
        <w:rPr>
          <w:szCs w:val="24"/>
        </w:rPr>
        <w:tab/>
      </w:r>
      <w:r w:rsidR="004B30C2">
        <w:rPr>
          <w:szCs w:val="24"/>
        </w:rPr>
        <w:t xml:space="preserve">Skate Park Meeting invitation </w:t>
      </w:r>
    </w:p>
    <w:p w:rsidR="00EF0C7E" w:rsidRPr="008D300C" w:rsidRDefault="00EF0C7E" w:rsidP="003F2C7C">
      <w:pPr>
        <w:numPr>
          <w:ilvl w:val="1"/>
          <w:numId w:val="14"/>
        </w:numPr>
        <w:rPr>
          <w:b/>
        </w:rPr>
      </w:pPr>
      <w:r>
        <w:rPr>
          <w:szCs w:val="24"/>
        </w:rPr>
        <w:tab/>
        <w:t xml:space="preserve">Possible council support for </w:t>
      </w:r>
      <w:proofErr w:type="spellStart"/>
      <w:r>
        <w:rPr>
          <w:szCs w:val="24"/>
        </w:rPr>
        <w:t>Giggleswick</w:t>
      </w:r>
      <w:proofErr w:type="spellEnd"/>
      <w:r>
        <w:rPr>
          <w:szCs w:val="24"/>
        </w:rPr>
        <w:t xml:space="preserve"> Gardening Group in SBS’s Grassroots Giving 2016</w:t>
      </w:r>
    </w:p>
    <w:p w:rsidR="009A760C" w:rsidRPr="00576AB1" w:rsidRDefault="009A760C" w:rsidP="008B7207">
      <w:pPr>
        <w:ind w:left="360"/>
        <w:rPr>
          <w:b/>
        </w:rPr>
      </w:pPr>
    </w:p>
    <w:p w:rsidR="006C79C0" w:rsidRPr="000D0934" w:rsidRDefault="00F97F46" w:rsidP="006C79C0">
      <w:pPr>
        <w:numPr>
          <w:ilvl w:val="0"/>
          <w:numId w:val="14"/>
        </w:numPr>
        <w:rPr>
          <w:b/>
        </w:rPr>
      </w:pPr>
      <w:r w:rsidRPr="00576AB1">
        <w:rPr>
          <w:b/>
        </w:rPr>
        <w:t>To re</w:t>
      </w:r>
      <w:r w:rsidR="00E14945" w:rsidRPr="00576AB1">
        <w:rPr>
          <w:b/>
        </w:rPr>
        <w:t>ceive and take decisions on various Financial Matters.</w:t>
      </w:r>
    </w:p>
    <w:p w:rsidR="006E3FFB" w:rsidRDefault="00E14945" w:rsidP="00127252">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080FB0">
        <w:rPr>
          <w:b/>
        </w:rPr>
        <w:t>1</w:t>
      </w:r>
      <w:r w:rsidR="00080FB0" w:rsidRPr="00080FB0">
        <w:rPr>
          <w:b/>
          <w:vertAlign w:val="superscript"/>
        </w:rPr>
        <w:t>st</w:t>
      </w:r>
      <w:r w:rsidR="00FC16E4">
        <w:rPr>
          <w:b/>
        </w:rPr>
        <w:t xml:space="preserve"> August</w:t>
      </w:r>
      <w:r w:rsidR="00BE2529">
        <w:rPr>
          <w:b/>
        </w:rPr>
        <w:t xml:space="preserve"> 2016</w:t>
      </w:r>
      <w:r w:rsidR="006E3FFB">
        <w:rPr>
          <w:b/>
        </w:rPr>
        <w:t>.</w:t>
      </w:r>
    </w:p>
    <w:p w:rsidR="008C013D" w:rsidRPr="000D0934" w:rsidRDefault="00081874" w:rsidP="00220B2A">
      <w:pPr>
        <w:numPr>
          <w:ilvl w:val="1"/>
          <w:numId w:val="14"/>
        </w:numPr>
        <w:rPr>
          <w:b/>
        </w:rPr>
      </w:pPr>
      <w:r>
        <w:rPr>
          <w:b/>
        </w:rPr>
        <w:t>To receive information about Insurance Premium Tax</w:t>
      </w:r>
    </w:p>
    <w:p w:rsidR="00100100" w:rsidRPr="00C71E71" w:rsidRDefault="00E14945" w:rsidP="00C71E71">
      <w:pPr>
        <w:numPr>
          <w:ilvl w:val="1"/>
          <w:numId w:val="14"/>
        </w:numPr>
        <w:rPr>
          <w:b/>
        </w:rPr>
      </w:pPr>
      <w:r w:rsidRPr="00576AB1">
        <w:rPr>
          <w:b/>
        </w:rPr>
        <w:t>To approve payment of the following accounts:-</w:t>
      </w:r>
    </w:p>
    <w:p w:rsidR="00C549DB" w:rsidRDefault="003B0FEC" w:rsidP="00C71E71">
      <w:pPr>
        <w:ind w:left="360"/>
      </w:pPr>
      <w:r>
        <w:tab/>
      </w:r>
      <w:r>
        <w:tab/>
      </w:r>
      <w:r>
        <w:tab/>
      </w:r>
      <w:r>
        <w:tab/>
      </w:r>
      <w:r>
        <w:tab/>
      </w:r>
      <w:r>
        <w:tab/>
      </w:r>
      <w:r>
        <w:tab/>
      </w:r>
      <w:r>
        <w:tab/>
        <w:t xml:space="preserve">  </w:t>
      </w:r>
      <w:proofErr w:type="gramStart"/>
      <w:r>
        <w:t>net</w:t>
      </w:r>
      <w:proofErr w:type="gramEnd"/>
      <w:r>
        <w:tab/>
      </w:r>
      <w:r>
        <w:tab/>
      </w:r>
      <w:r>
        <w:tab/>
        <w:t>vat</w:t>
      </w:r>
      <w:r>
        <w:tab/>
      </w:r>
      <w:r>
        <w:tab/>
        <w:t xml:space="preserve"> </w:t>
      </w:r>
      <w:r w:rsidR="00234C64">
        <w:t>total</w:t>
      </w:r>
    </w:p>
    <w:p w:rsidR="00BC1AFC" w:rsidRDefault="00F27B09" w:rsidP="00913A4B">
      <w:r>
        <w:tab/>
      </w:r>
      <w:r w:rsidR="006F4227" w:rsidRPr="00B6455C">
        <w:t>Horton Land</w:t>
      </w:r>
      <w:r w:rsidR="00FC16E4">
        <w:t>scaping Ltd (grass cutting August</w:t>
      </w:r>
      <w:r w:rsidR="006F4227" w:rsidRPr="00B6455C">
        <w:t>)</w:t>
      </w:r>
      <w:r w:rsidR="006F4227" w:rsidRPr="00B6455C">
        <w:tab/>
      </w:r>
      <w:r w:rsidR="003B0FEC">
        <w:t xml:space="preserve"> £</w:t>
      </w:r>
      <w:r w:rsidR="00FC16E4">
        <w:t>300.00</w:t>
      </w:r>
      <w:r w:rsidR="00FC16E4">
        <w:tab/>
      </w:r>
      <w:r w:rsidR="00FC16E4">
        <w:tab/>
        <w:t>£6</w:t>
      </w:r>
      <w:r w:rsidR="003B0FEC">
        <w:t>0.00</w:t>
      </w:r>
      <w:r w:rsidR="003B0FEC">
        <w:tab/>
      </w:r>
      <w:r w:rsidR="003B0FEC">
        <w:tab/>
        <w:t>£</w:t>
      </w:r>
      <w:r w:rsidR="00FC16E4">
        <w:t>36</w:t>
      </w:r>
      <w:r w:rsidR="006F4227" w:rsidRPr="00B6455C">
        <w:t>0.00</w:t>
      </w:r>
    </w:p>
    <w:p w:rsidR="00FC16E4" w:rsidRPr="00FC16E4" w:rsidRDefault="00FC16E4" w:rsidP="00FC16E4">
      <w:pPr>
        <w:pStyle w:val="NoSpacing"/>
        <w:rPr>
          <w:rFonts w:ascii="Times New Roman" w:hAnsi="Times New Roman" w:cs="Times New Roman"/>
          <w:sz w:val="24"/>
          <w:szCs w:val="24"/>
        </w:rPr>
      </w:pPr>
      <w:r>
        <w:tab/>
      </w:r>
      <w:r>
        <w:rPr>
          <w:rFonts w:ascii="Times New Roman" w:hAnsi="Times New Roman" w:cs="Times New Roman"/>
          <w:sz w:val="24"/>
          <w:szCs w:val="24"/>
        </w:rPr>
        <w:t xml:space="preserve">Mr. P. </w:t>
      </w:r>
      <w:proofErr w:type="spellStart"/>
      <w:r>
        <w:rPr>
          <w:rFonts w:ascii="Times New Roman" w:hAnsi="Times New Roman" w:cs="Times New Roman"/>
          <w:sz w:val="24"/>
          <w:szCs w:val="24"/>
        </w:rPr>
        <w:t>Halliday</w:t>
      </w:r>
      <w:proofErr w:type="spellEnd"/>
      <w:r>
        <w:rPr>
          <w:rFonts w:ascii="Times New Roman" w:hAnsi="Times New Roman" w:cs="Times New Roman"/>
          <w:sz w:val="24"/>
          <w:szCs w:val="24"/>
        </w:rPr>
        <w:t xml:space="preserve"> (repairs to wall on Raines Road)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£172.50 </w:t>
      </w:r>
    </w:p>
    <w:p w:rsidR="00F61766" w:rsidRDefault="00896993" w:rsidP="00666CD6">
      <w:pPr>
        <w:ind w:left="360"/>
      </w:pPr>
      <w:r>
        <w:tab/>
      </w:r>
      <w:r w:rsidR="00F163D6">
        <w:t>M. Hill (</w:t>
      </w:r>
      <w:r w:rsidR="009853CE">
        <w:t>Cler</w:t>
      </w:r>
      <w:r w:rsidR="00F163D6">
        <w:t>k’s salary</w:t>
      </w:r>
      <w:r w:rsidR="00FC16E4">
        <w:t>)</w:t>
      </w:r>
      <w:r w:rsidR="00FC16E4">
        <w:tab/>
      </w:r>
      <w:r w:rsidR="00FC16E4">
        <w:tab/>
      </w:r>
      <w:r w:rsidR="00FC16E4">
        <w:tab/>
      </w:r>
      <w:r w:rsidR="00FC16E4">
        <w:tab/>
      </w:r>
      <w:r w:rsidR="00FC16E4">
        <w:tab/>
      </w:r>
      <w:r w:rsidR="00F163D6">
        <w:tab/>
      </w:r>
      <w:r w:rsidR="00BD5B4C">
        <w:t xml:space="preserve">  </w:t>
      </w:r>
      <w:r w:rsidR="00F163D6">
        <w:tab/>
      </w:r>
      <w:r w:rsidR="0038683D">
        <w:rPr>
          <w:szCs w:val="24"/>
        </w:rPr>
        <w:tab/>
      </w:r>
      <w:r w:rsidR="0038683D">
        <w:tab/>
      </w:r>
      <w:r w:rsidR="003B0FEC">
        <w:t>£</w:t>
      </w:r>
      <w:r w:rsidR="00FC16E4">
        <w:t>349.96</w:t>
      </w:r>
    </w:p>
    <w:p w:rsidR="00BF462D" w:rsidRDefault="00FC16E4" w:rsidP="00666CD6">
      <w:pPr>
        <w:ind w:left="360"/>
        <w:rPr>
          <w:b/>
        </w:rPr>
      </w:pPr>
      <w:r>
        <w:tab/>
      </w:r>
      <w:r>
        <w:rPr>
          <w:b/>
        </w:rPr>
        <w:t>Received:</w:t>
      </w:r>
    </w:p>
    <w:p w:rsidR="00FC16E4" w:rsidRDefault="00FC16E4" w:rsidP="00FC16E4">
      <w:pPr>
        <w:pStyle w:val="NoSpacing"/>
        <w:rPr>
          <w:rFonts w:ascii="Times New Roman" w:hAnsi="Times New Roman" w:cs="Times New Roman"/>
          <w:sz w:val="24"/>
          <w:szCs w:val="24"/>
        </w:rPr>
      </w:pPr>
      <w:r>
        <w:rPr>
          <w:b/>
        </w:rPr>
        <w:tab/>
      </w:r>
      <w:r>
        <w:rPr>
          <w:rFonts w:ascii="Times New Roman" w:hAnsi="Times New Roman" w:cs="Times New Roman"/>
          <w:sz w:val="24"/>
          <w:szCs w:val="24"/>
        </w:rPr>
        <w:t>Settle United Junior Football Club (one off tournament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w:t>
      </w:r>
    </w:p>
    <w:p w:rsidR="00201A99" w:rsidRPr="000D0934" w:rsidRDefault="0077632B" w:rsidP="00666CD6">
      <w:pPr>
        <w:ind w:left="360"/>
        <w:rPr>
          <w:b/>
        </w:rPr>
      </w:pPr>
      <w:r>
        <w:tab/>
      </w:r>
    </w:p>
    <w:p w:rsidR="00E5794C" w:rsidRPr="00BC1AFC" w:rsidRDefault="00BC1AFC" w:rsidP="00666CD6">
      <w:pPr>
        <w:ind w:left="360"/>
        <w:rPr>
          <w:b/>
        </w:rPr>
      </w:pPr>
      <w:r>
        <w:rPr>
          <w:b/>
        </w:rPr>
        <w:t>7.4</w:t>
      </w:r>
      <w:r w:rsidR="00D172C6">
        <w:rPr>
          <w:b/>
        </w:rPr>
        <w:tab/>
      </w:r>
      <w:r w:rsidR="00E05165">
        <w:rPr>
          <w:b/>
        </w:rPr>
        <w:t>To receive Nat West updated terms on account</w:t>
      </w:r>
      <w:r w:rsidR="00EE017C">
        <w:rPr>
          <w:b/>
        </w:rPr>
        <w:t xml:space="preserve"> </w:t>
      </w:r>
    </w:p>
    <w:p w:rsidR="00D172C6" w:rsidRPr="00D172C6" w:rsidRDefault="00D172C6" w:rsidP="00666CD6">
      <w:pPr>
        <w:ind w:left="360"/>
        <w:rPr>
          <w:b/>
        </w:rPr>
      </w:pPr>
    </w:p>
    <w:p w:rsidR="00FC16E4" w:rsidRPr="005A555B" w:rsidRDefault="00666CD6" w:rsidP="005A555B">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4B30C2" w:rsidRDefault="00FC16E4" w:rsidP="002538E8">
      <w:pPr>
        <w:ind w:left="360"/>
      </w:pPr>
      <w:r>
        <w:tab/>
      </w:r>
      <w:r w:rsidR="004B30C2">
        <w:t>* Update on repair Coniston Cold Bridge on A65</w:t>
      </w:r>
    </w:p>
    <w:p w:rsidR="004B30C2" w:rsidRDefault="004B30C2" w:rsidP="002538E8">
      <w:pPr>
        <w:ind w:left="360"/>
      </w:pPr>
      <w:r>
        <w:tab/>
        <w:t xml:space="preserve">* YLCA: developing capacity in smaller councils – survey </w:t>
      </w:r>
    </w:p>
    <w:p w:rsidR="002538E8" w:rsidRPr="002538E8" w:rsidRDefault="004B30C2" w:rsidP="002538E8">
      <w:pPr>
        <w:ind w:left="360"/>
        <w:rPr>
          <w:b/>
        </w:rPr>
      </w:pPr>
      <w:r>
        <w:tab/>
      </w:r>
      <w:r w:rsidR="00FC16E4">
        <w:t xml:space="preserve">* </w:t>
      </w:r>
      <w:r w:rsidR="005A555B">
        <w:t xml:space="preserve">NYCC: Craven Area Committee Meeting: 8 September 2016, </w:t>
      </w:r>
      <w:proofErr w:type="spellStart"/>
      <w:r w:rsidR="005A555B">
        <w:t>Gargrave</w:t>
      </w:r>
      <w:proofErr w:type="spellEnd"/>
    </w:p>
    <w:p w:rsidR="002538E8" w:rsidRDefault="00080FB0" w:rsidP="002538E8">
      <w:pPr>
        <w:ind w:left="360"/>
        <w:rPr>
          <w:b/>
        </w:rPr>
      </w:pPr>
      <w:r>
        <w:tab/>
        <w:t>*</w:t>
      </w:r>
      <w:r w:rsidR="00FC16E4">
        <w:t xml:space="preserve"> </w:t>
      </w:r>
      <w:proofErr w:type="spellStart"/>
      <w:r w:rsidR="005A555B">
        <w:rPr>
          <w:szCs w:val="24"/>
        </w:rPr>
        <w:t>Ribble</w:t>
      </w:r>
      <w:proofErr w:type="spellEnd"/>
      <w:r w:rsidR="005A555B">
        <w:rPr>
          <w:szCs w:val="24"/>
        </w:rPr>
        <w:t xml:space="preserve"> Valley Borough Council: Housing and Economic Development consultation until 7/10/16</w:t>
      </w:r>
    </w:p>
    <w:p w:rsidR="00EE0C25" w:rsidRPr="005A555B" w:rsidRDefault="00C64E74" w:rsidP="00913A4B">
      <w:pPr>
        <w:pStyle w:val="NoSpacing"/>
        <w:rPr>
          <w:rFonts w:ascii="Times New Roman" w:hAnsi="Times New Roman" w:cs="Times New Roman"/>
          <w:sz w:val="24"/>
          <w:szCs w:val="24"/>
        </w:rPr>
      </w:pPr>
      <w:r>
        <w:rPr>
          <w:rFonts w:ascii="Times New Roman" w:hAnsi="Times New Roman" w:cs="Times New Roman"/>
          <w:b/>
          <w:sz w:val="24"/>
          <w:szCs w:val="24"/>
        </w:rPr>
        <w:tab/>
      </w:r>
      <w:r w:rsidR="00080FB0" w:rsidRPr="005A555B">
        <w:rPr>
          <w:rFonts w:ascii="Times New Roman" w:hAnsi="Times New Roman" w:cs="Times New Roman"/>
          <w:sz w:val="24"/>
          <w:szCs w:val="24"/>
        </w:rPr>
        <w:t xml:space="preserve">* </w:t>
      </w:r>
      <w:r w:rsidR="005A555B" w:rsidRPr="005A555B">
        <w:rPr>
          <w:rFonts w:ascii="Times New Roman" w:hAnsi="Times New Roman" w:cs="Times New Roman"/>
          <w:sz w:val="24"/>
          <w:szCs w:val="24"/>
        </w:rPr>
        <w:t>NYP: Craven Community Messaging</w:t>
      </w:r>
      <w:r w:rsidR="005A555B">
        <w:rPr>
          <w:rFonts w:ascii="Times New Roman" w:hAnsi="Times New Roman" w:cs="Times New Roman"/>
          <w:sz w:val="24"/>
          <w:szCs w:val="24"/>
        </w:rPr>
        <w:t xml:space="preserve"> </w:t>
      </w:r>
    </w:p>
    <w:p w:rsidR="00913A4B" w:rsidRDefault="00913A4B" w:rsidP="00913A4B">
      <w:pPr>
        <w:pStyle w:val="NoSpacing"/>
        <w:rPr>
          <w:rFonts w:ascii="Times New Roman" w:hAnsi="Times New Roman" w:cs="Times New Roman"/>
          <w:sz w:val="24"/>
          <w:szCs w:val="24"/>
        </w:rPr>
      </w:pPr>
      <w:r>
        <w:rPr>
          <w:rFonts w:ascii="Times New Roman" w:hAnsi="Times New Roman" w:cs="Times New Roman"/>
          <w:sz w:val="24"/>
          <w:szCs w:val="24"/>
        </w:rPr>
        <w:tab/>
      </w:r>
      <w:r w:rsidR="00080FB0">
        <w:rPr>
          <w:rFonts w:ascii="Times New Roman" w:hAnsi="Times New Roman" w:cs="Times New Roman"/>
          <w:sz w:val="24"/>
          <w:szCs w:val="24"/>
        </w:rPr>
        <w:t xml:space="preserve">* </w:t>
      </w:r>
      <w:r w:rsidR="00664D74">
        <w:rPr>
          <w:rFonts w:ascii="Times New Roman" w:hAnsi="Times New Roman" w:cs="Times New Roman"/>
          <w:sz w:val="24"/>
          <w:szCs w:val="24"/>
        </w:rPr>
        <w:t>Neighbourhood Watch: August 2016 edition</w:t>
      </w:r>
    </w:p>
    <w:p w:rsidR="008E7D3D" w:rsidRDefault="008E7D3D"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64D74">
        <w:rPr>
          <w:rFonts w:ascii="Times New Roman" w:hAnsi="Times New Roman" w:cs="Times New Roman"/>
          <w:sz w:val="24"/>
          <w:szCs w:val="24"/>
        </w:rPr>
        <w:t>Health and Wellbeing Board North Yorkshire newsletter August 2016</w:t>
      </w:r>
    </w:p>
    <w:p w:rsidR="00201A99"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64D74">
        <w:rPr>
          <w:rFonts w:ascii="Times New Roman" w:hAnsi="Times New Roman" w:cs="Times New Roman"/>
          <w:sz w:val="24"/>
          <w:szCs w:val="24"/>
        </w:rPr>
        <w:t>YLCA: training events available in September</w:t>
      </w:r>
      <w:r w:rsidR="00803150">
        <w:rPr>
          <w:rFonts w:ascii="Times New Roman" w:hAnsi="Times New Roman" w:cs="Times New Roman"/>
          <w:sz w:val="24"/>
          <w:szCs w:val="24"/>
        </w:rPr>
        <w:t xml:space="preserve"> (Aug 15)</w:t>
      </w:r>
      <w:r w:rsidR="00053F06">
        <w:rPr>
          <w:rFonts w:ascii="Times New Roman" w:hAnsi="Times New Roman" w:cs="Times New Roman"/>
          <w:sz w:val="24"/>
          <w:szCs w:val="24"/>
        </w:rPr>
        <w:t xml:space="preserve"> and September and October (6 Sep)</w:t>
      </w:r>
      <w:r w:rsidR="00664D74">
        <w:rPr>
          <w:rFonts w:ascii="Times New Roman" w:hAnsi="Times New Roman" w:cs="Times New Roman"/>
          <w:sz w:val="24"/>
          <w:szCs w:val="24"/>
        </w:rPr>
        <w:t xml:space="preserve">  </w:t>
      </w:r>
    </w:p>
    <w:p w:rsidR="0038683D" w:rsidRDefault="0038683D" w:rsidP="00913A4B">
      <w:pPr>
        <w:pStyle w:val="NoSpacing"/>
        <w:rPr>
          <w:rFonts w:ascii="Times New Roman" w:hAnsi="Times New Roman" w:cs="Times New Roman"/>
          <w:sz w:val="24"/>
          <w:szCs w:val="24"/>
        </w:rPr>
      </w:pPr>
      <w:r>
        <w:rPr>
          <w:rFonts w:ascii="Times New Roman" w:hAnsi="Times New Roman" w:cs="Times New Roman"/>
          <w:sz w:val="24"/>
          <w:szCs w:val="24"/>
        </w:rPr>
        <w:tab/>
      </w:r>
      <w:r w:rsidR="00080FB0">
        <w:rPr>
          <w:rFonts w:ascii="Times New Roman" w:hAnsi="Times New Roman" w:cs="Times New Roman"/>
          <w:sz w:val="24"/>
          <w:szCs w:val="24"/>
        </w:rPr>
        <w:t xml:space="preserve">* </w:t>
      </w:r>
      <w:r w:rsidR="00664D74">
        <w:rPr>
          <w:rFonts w:ascii="Times New Roman" w:hAnsi="Times New Roman" w:cs="Times New Roman"/>
          <w:sz w:val="24"/>
          <w:szCs w:val="24"/>
        </w:rPr>
        <w:t>Northern Gas Networks launches £50K Community Promises Fund</w:t>
      </w:r>
    </w:p>
    <w:p w:rsidR="006D3049" w:rsidRDefault="006D3049"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64D74">
        <w:rPr>
          <w:rFonts w:ascii="Times New Roman" w:hAnsi="Times New Roman" w:cs="Times New Roman"/>
          <w:sz w:val="24"/>
          <w:szCs w:val="24"/>
        </w:rPr>
        <w:t xml:space="preserve">YLCA: talk by CCLA on investment funds – 13 September 2016, </w:t>
      </w:r>
      <w:proofErr w:type="spellStart"/>
      <w:r w:rsidR="00664D74">
        <w:rPr>
          <w:rFonts w:ascii="Times New Roman" w:hAnsi="Times New Roman" w:cs="Times New Roman"/>
          <w:sz w:val="24"/>
          <w:szCs w:val="24"/>
        </w:rPr>
        <w:t>Middleham</w:t>
      </w:r>
      <w:proofErr w:type="spellEnd"/>
    </w:p>
    <w:p w:rsidR="006D3049"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64D74">
        <w:rPr>
          <w:rFonts w:ascii="Times New Roman" w:hAnsi="Times New Roman" w:cs="Times New Roman"/>
          <w:sz w:val="24"/>
          <w:szCs w:val="24"/>
        </w:rPr>
        <w:t>Eden Brows update 15</w:t>
      </w:r>
    </w:p>
    <w:p w:rsidR="009059AE"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w:t>
      </w:r>
      <w:r w:rsidR="00664D74">
        <w:rPr>
          <w:rFonts w:ascii="Times New Roman" w:hAnsi="Times New Roman" w:cs="Times New Roman"/>
          <w:sz w:val="24"/>
          <w:szCs w:val="24"/>
        </w:rPr>
        <w:t xml:space="preserve"> Public Sector Show North 2016 reminder – 22 November 2016, Manchester</w:t>
      </w:r>
    </w:p>
    <w:p w:rsidR="009059AE"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64D74">
        <w:rPr>
          <w:rFonts w:ascii="Times New Roman" w:hAnsi="Times New Roman" w:cs="Times New Roman"/>
          <w:sz w:val="24"/>
          <w:szCs w:val="24"/>
        </w:rPr>
        <w:t xml:space="preserve">Rural Housing Enabler Conference URL – 29 September 2016, </w:t>
      </w:r>
      <w:r w:rsidR="00081874">
        <w:rPr>
          <w:rFonts w:ascii="Times New Roman" w:hAnsi="Times New Roman" w:cs="Times New Roman"/>
          <w:sz w:val="24"/>
          <w:szCs w:val="24"/>
        </w:rPr>
        <w:t xml:space="preserve">Hutton </w:t>
      </w:r>
      <w:proofErr w:type="spellStart"/>
      <w:r w:rsidR="00081874">
        <w:rPr>
          <w:rFonts w:ascii="Times New Roman" w:hAnsi="Times New Roman" w:cs="Times New Roman"/>
          <w:sz w:val="24"/>
          <w:szCs w:val="24"/>
        </w:rPr>
        <w:t>Rudby</w:t>
      </w:r>
      <w:proofErr w:type="spellEnd"/>
      <w:r w:rsidR="00081874">
        <w:rPr>
          <w:rFonts w:ascii="Times New Roman" w:hAnsi="Times New Roman" w:cs="Times New Roman"/>
          <w:sz w:val="24"/>
          <w:szCs w:val="24"/>
        </w:rPr>
        <w:t xml:space="preserve"> </w:t>
      </w:r>
    </w:p>
    <w:p w:rsidR="0020774C" w:rsidRDefault="00FC16E4" w:rsidP="00913A4B">
      <w:pPr>
        <w:pStyle w:val="NoSpacing"/>
        <w:rPr>
          <w:rFonts w:ascii="Times New Roman" w:hAnsi="Times New Roman" w:cs="Times New Roman"/>
          <w:sz w:val="24"/>
          <w:szCs w:val="24"/>
        </w:rPr>
      </w:pPr>
      <w:r>
        <w:rPr>
          <w:rFonts w:ascii="Times New Roman" w:hAnsi="Times New Roman" w:cs="Times New Roman"/>
          <w:sz w:val="24"/>
          <w:szCs w:val="24"/>
        </w:rPr>
        <w:tab/>
        <w:t>*</w:t>
      </w:r>
      <w:r w:rsidR="004B30C2">
        <w:rPr>
          <w:rFonts w:ascii="Times New Roman" w:hAnsi="Times New Roman" w:cs="Times New Roman"/>
          <w:sz w:val="24"/>
          <w:szCs w:val="24"/>
        </w:rPr>
        <w:t xml:space="preserve"> Rural Services Network weekly newsletters and invitation to Rural Conference 2016 – 6 and 7 </w:t>
      </w:r>
      <w:r w:rsidR="004B30C2">
        <w:rPr>
          <w:rFonts w:ascii="Times New Roman" w:hAnsi="Times New Roman" w:cs="Times New Roman"/>
          <w:sz w:val="24"/>
          <w:szCs w:val="24"/>
        </w:rPr>
        <w:tab/>
        <w:t xml:space="preserve"> </w:t>
      </w:r>
      <w:r w:rsidR="004B30C2">
        <w:rPr>
          <w:rFonts w:ascii="Times New Roman" w:hAnsi="Times New Roman" w:cs="Times New Roman"/>
          <w:sz w:val="24"/>
          <w:szCs w:val="24"/>
        </w:rPr>
        <w:tab/>
        <w:t xml:space="preserve">   September 2016, Cheltenham </w:t>
      </w:r>
    </w:p>
    <w:p w:rsidR="007E7477"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4B30C2">
        <w:rPr>
          <w:rFonts w:ascii="Times New Roman" w:hAnsi="Times New Roman" w:cs="Times New Roman"/>
          <w:sz w:val="24"/>
          <w:szCs w:val="24"/>
        </w:rPr>
        <w:t xml:space="preserve">YLCA: offer of free skate ramps from </w:t>
      </w:r>
      <w:proofErr w:type="spellStart"/>
      <w:r w:rsidR="004B30C2">
        <w:rPr>
          <w:rFonts w:ascii="Times New Roman" w:hAnsi="Times New Roman" w:cs="Times New Roman"/>
          <w:sz w:val="24"/>
          <w:szCs w:val="24"/>
        </w:rPr>
        <w:t>Easingwold</w:t>
      </w:r>
      <w:proofErr w:type="spellEnd"/>
      <w:r w:rsidR="004B30C2">
        <w:rPr>
          <w:rFonts w:ascii="Times New Roman" w:hAnsi="Times New Roman" w:cs="Times New Roman"/>
          <w:sz w:val="24"/>
          <w:szCs w:val="24"/>
        </w:rPr>
        <w:t xml:space="preserve"> Town Council </w:t>
      </w:r>
    </w:p>
    <w:p w:rsidR="004E01BD"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4B30C2">
        <w:rPr>
          <w:rFonts w:ascii="Times New Roman" w:hAnsi="Times New Roman" w:cs="Times New Roman"/>
          <w:sz w:val="24"/>
          <w:szCs w:val="24"/>
        </w:rPr>
        <w:t xml:space="preserve">Tesco bags of help </w:t>
      </w:r>
    </w:p>
    <w:p w:rsidR="00803150" w:rsidRDefault="00803150" w:rsidP="00913A4B">
      <w:pPr>
        <w:pStyle w:val="NoSpacing"/>
        <w:rPr>
          <w:rFonts w:ascii="Times New Roman" w:hAnsi="Times New Roman" w:cs="Times New Roman"/>
          <w:sz w:val="24"/>
          <w:szCs w:val="24"/>
        </w:rPr>
      </w:pPr>
      <w:r>
        <w:rPr>
          <w:rFonts w:ascii="Times New Roman" w:hAnsi="Times New Roman" w:cs="Times New Roman"/>
          <w:sz w:val="24"/>
          <w:szCs w:val="24"/>
        </w:rPr>
        <w:tab/>
        <w:t>* Social Media Training</w:t>
      </w:r>
    </w:p>
    <w:p w:rsidR="008434F5" w:rsidRPr="008434F5" w:rsidRDefault="008434F5" w:rsidP="00913A4B">
      <w:pPr>
        <w:pStyle w:val="NoSpacing"/>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 xml:space="preserve">Clerks &amp; Councils Direct, September 2016, issue 107 </w:t>
      </w:r>
    </w:p>
    <w:p w:rsidR="00F5186C" w:rsidRPr="00576AB1" w:rsidRDefault="00F5186C"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 xml:space="preserve">The </w:t>
      </w:r>
      <w:r w:rsidR="000F7439">
        <w:t>next meeting of the Council</w:t>
      </w:r>
      <w:r w:rsidR="00BE2529">
        <w:t xml:space="preserve"> will be he</w:t>
      </w:r>
      <w:r w:rsidR="000F7439">
        <w:t>ld</w:t>
      </w:r>
      <w:r w:rsidR="00FC16E4">
        <w:t xml:space="preserve"> on Tuesday, the 11</w:t>
      </w:r>
      <w:r w:rsidR="000F7439" w:rsidRPr="000F7439">
        <w:rPr>
          <w:vertAlign w:val="superscript"/>
        </w:rPr>
        <w:t>th</w:t>
      </w:r>
      <w:r w:rsidR="00FC16E4">
        <w:t xml:space="preserve"> Octo</w:t>
      </w:r>
      <w:r w:rsidR="00080FB0">
        <w:t>ber</w:t>
      </w:r>
      <w:r w:rsidR="000F7439">
        <w:t xml:space="preserve"> </w:t>
      </w:r>
      <w:r w:rsidR="00BE2529">
        <w:t>2016</w:t>
      </w:r>
      <w:r w:rsidR="00F163D6">
        <w:t xml:space="preserve"> at 19</w:t>
      </w:r>
      <w:r w:rsidR="000F7439">
        <w:t xml:space="preserve">.30 hours (7.30pm). </w:t>
      </w:r>
    </w:p>
    <w:p w:rsidR="00666CD6" w:rsidRDefault="00BE2529" w:rsidP="00DE5F33">
      <w:pPr>
        <w:pStyle w:val="NormalWeb"/>
        <w:spacing w:before="0" w:beforeAutospacing="0" w:after="0" w:afterAutospacing="0"/>
        <w:ind w:left="-4"/>
        <w:rPr>
          <w:bCs/>
        </w:rPr>
      </w:pPr>
      <w:r>
        <w:rPr>
          <w:bCs/>
        </w:rPr>
        <w:tab/>
        <w:t xml:space="preserve"> </w:t>
      </w:r>
    </w:p>
    <w:p w:rsidR="008D300C" w:rsidRPr="00DE5F33" w:rsidRDefault="008D300C" w:rsidP="00DE5F33">
      <w:pPr>
        <w:pStyle w:val="NormalWeb"/>
        <w:spacing w:before="0" w:beforeAutospacing="0" w:after="0" w:afterAutospacing="0"/>
        <w:ind w:left="-4"/>
        <w:rPr>
          <w:bCs/>
        </w:rPr>
      </w:pP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06B6C"/>
    <w:rsid w:val="00013106"/>
    <w:rsid w:val="00015CFA"/>
    <w:rsid w:val="00016196"/>
    <w:rsid w:val="00020EA8"/>
    <w:rsid w:val="00026FC6"/>
    <w:rsid w:val="00041C56"/>
    <w:rsid w:val="000478C5"/>
    <w:rsid w:val="00053F06"/>
    <w:rsid w:val="00062A9E"/>
    <w:rsid w:val="000665F1"/>
    <w:rsid w:val="00071E52"/>
    <w:rsid w:val="00071F84"/>
    <w:rsid w:val="00073DD9"/>
    <w:rsid w:val="00080FB0"/>
    <w:rsid w:val="00081874"/>
    <w:rsid w:val="00083F47"/>
    <w:rsid w:val="000865E5"/>
    <w:rsid w:val="000A0972"/>
    <w:rsid w:val="000A7684"/>
    <w:rsid w:val="000B0B6C"/>
    <w:rsid w:val="000C5BC0"/>
    <w:rsid w:val="000D0934"/>
    <w:rsid w:val="000E6E7A"/>
    <w:rsid w:val="000F7439"/>
    <w:rsid w:val="000F7B62"/>
    <w:rsid w:val="00100100"/>
    <w:rsid w:val="00110337"/>
    <w:rsid w:val="00117F4C"/>
    <w:rsid w:val="00127252"/>
    <w:rsid w:val="00131134"/>
    <w:rsid w:val="00133B2B"/>
    <w:rsid w:val="00142F44"/>
    <w:rsid w:val="00144385"/>
    <w:rsid w:val="00155959"/>
    <w:rsid w:val="001571ED"/>
    <w:rsid w:val="00157952"/>
    <w:rsid w:val="00160692"/>
    <w:rsid w:val="00160AC3"/>
    <w:rsid w:val="00162E7D"/>
    <w:rsid w:val="00162F53"/>
    <w:rsid w:val="00171DE6"/>
    <w:rsid w:val="0017272B"/>
    <w:rsid w:val="00185460"/>
    <w:rsid w:val="00191C62"/>
    <w:rsid w:val="00192322"/>
    <w:rsid w:val="00193A84"/>
    <w:rsid w:val="001977C9"/>
    <w:rsid w:val="00197A7F"/>
    <w:rsid w:val="001A011B"/>
    <w:rsid w:val="001C0A26"/>
    <w:rsid w:val="001E141E"/>
    <w:rsid w:val="001E36F6"/>
    <w:rsid w:val="001F6AE1"/>
    <w:rsid w:val="00201A99"/>
    <w:rsid w:val="0020774C"/>
    <w:rsid w:val="00210083"/>
    <w:rsid w:val="00213589"/>
    <w:rsid w:val="00216C3C"/>
    <w:rsid w:val="0022044F"/>
    <w:rsid w:val="00220AE4"/>
    <w:rsid w:val="00220B2A"/>
    <w:rsid w:val="00231C74"/>
    <w:rsid w:val="002327C3"/>
    <w:rsid w:val="0023385B"/>
    <w:rsid w:val="00234C64"/>
    <w:rsid w:val="002357FE"/>
    <w:rsid w:val="0023677A"/>
    <w:rsid w:val="00241F42"/>
    <w:rsid w:val="00242CED"/>
    <w:rsid w:val="00244836"/>
    <w:rsid w:val="00252A02"/>
    <w:rsid w:val="002538E8"/>
    <w:rsid w:val="002600D4"/>
    <w:rsid w:val="00284D69"/>
    <w:rsid w:val="002970D9"/>
    <w:rsid w:val="002A5CEE"/>
    <w:rsid w:val="002B1929"/>
    <w:rsid w:val="002B7E07"/>
    <w:rsid w:val="002C13B1"/>
    <w:rsid w:val="002C2D43"/>
    <w:rsid w:val="002C7E18"/>
    <w:rsid w:val="002F1128"/>
    <w:rsid w:val="002F2977"/>
    <w:rsid w:val="002F3E5C"/>
    <w:rsid w:val="002F5620"/>
    <w:rsid w:val="0030789B"/>
    <w:rsid w:val="00310489"/>
    <w:rsid w:val="00315C1F"/>
    <w:rsid w:val="00320AAD"/>
    <w:rsid w:val="00322DD5"/>
    <w:rsid w:val="00323A0C"/>
    <w:rsid w:val="003252D8"/>
    <w:rsid w:val="00325994"/>
    <w:rsid w:val="00342582"/>
    <w:rsid w:val="00350278"/>
    <w:rsid w:val="00350B6F"/>
    <w:rsid w:val="00351734"/>
    <w:rsid w:val="003713EF"/>
    <w:rsid w:val="003769C2"/>
    <w:rsid w:val="0037745E"/>
    <w:rsid w:val="0037782F"/>
    <w:rsid w:val="00385CC4"/>
    <w:rsid w:val="0038683D"/>
    <w:rsid w:val="00392D77"/>
    <w:rsid w:val="003A2A63"/>
    <w:rsid w:val="003B0FEC"/>
    <w:rsid w:val="003C1CAA"/>
    <w:rsid w:val="003D03EC"/>
    <w:rsid w:val="003D4A24"/>
    <w:rsid w:val="003D62FD"/>
    <w:rsid w:val="003E581B"/>
    <w:rsid w:val="003E7384"/>
    <w:rsid w:val="003F2C7C"/>
    <w:rsid w:val="003F6101"/>
    <w:rsid w:val="00404F28"/>
    <w:rsid w:val="00423A9E"/>
    <w:rsid w:val="00446620"/>
    <w:rsid w:val="00464BDE"/>
    <w:rsid w:val="004901F2"/>
    <w:rsid w:val="004912A5"/>
    <w:rsid w:val="004A380D"/>
    <w:rsid w:val="004B30C2"/>
    <w:rsid w:val="004B4027"/>
    <w:rsid w:val="004C2AA2"/>
    <w:rsid w:val="004D5DA1"/>
    <w:rsid w:val="004E01BD"/>
    <w:rsid w:val="004E2C99"/>
    <w:rsid w:val="004E462E"/>
    <w:rsid w:val="004E5EEA"/>
    <w:rsid w:val="004F326C"/>
    <w:rsid w:val="004F3A4D"/>
    <w:rsid w:val="00501465"/>
    <w:rsid w:val="00507A1E"/>
    <w:rsid w:val="00533EF1"/>
    <w:rsid w:val="00540E46"/>
    <w:rsid w:val="005414FD"/>
    <w:rsid w:val="00543AFC"/>
    <w:rsid w:val="00547EFE"/>
    <w:rsid w:val="00550DC6"/>
    <w:rsid w:val="00550F8B"/>
    <w:rsid w:val="0055117C"/>
    <w:rsid w:val="005545F7"/>
    <w:rsid w:val="00554761"/>
    <w:rsid w:val="00555BEC"/>
    <w:rsid w:val="005565B3"/>
    <w:rsid w:val="00567FE1"/>
    <w:rsid w:val="00576AB1"/>
    <w:rsid w:val="005921D5"/>
    <w:rsid w:val="005A26EF"/>
    <w:rsid w:val="005A3A90"/>
    <w:rsid w:val="005A555B"/>
    <w:rsid w:val="005A7ADF"/>
    <w:rsid w:val="005C04C7"/>
    <w:rsid w:val="005C31EB"/>
    <w:rsid w:val="005D4B5E"/>
    <w:rsid w:val="005F0B02"/>
    <w:rsid w:val="00604D4A"/>
    <w:rsid w:val="00605F00"/>
    <w:rsid w:val="00613E59"/>
    <w:rsid w:val="00620215"/>
    <w:rsid w:val="00631E64"/>
    <w:rsid w:val="00653279"/>
    <w:rsid w:val="006537E5"/>
    <w:rsid w:val="00655A9F"/>
    <w:rsid w:val="006562DF"/>
    <w:rsid w:val="0066111D"/>
    <w:rsid w:val="00664D74"/>
    <w:rsid w:val="00666CD6"/>
    <w:rsid w:val="00670001"/>
    <w:rsid w:val="00674548"/>
    <w:rsid w:val="00680447"/>
    <w:rsid w:val="006841EF"/>
    <w:rsid w:val="00685BB4"/>
    <w:rsid w:val="00691577"/>
    <w:rsid w:val="006A3452"/>
    <w:rsid w:val="006B4422"/>
    <w:rsid w:val="006C52B2"/>
    <w:rsid w:val="006C79C0"/>
    <w:rsid w:val="006D3049"/>
    <w:rsid w:val="006D400F"/>
    <w:rsid w:val="006D6BFB"/>
    <w:rsid w:val="006E3FFB"/>
    <w:rsid w:val="006F4227"/>
    <w:rsid w:val="00703599"/>
    <w:rsid w:val="00711C2C"/>
    <w:rsid w:val="00712043"/>
    <w:rsid w:val="00713D1C"/>
    <w:rsid w:val="007208CA"/>
    <w:rsid w:val="00727BDE"/>
    <w:rsid w:val="0073455C"/>
    <w:rsid w:val="00742945"/>
    <w:rsid w:val="0074324F"/>
    <w:rsid w:val="007557E7"/>
    <w:rsid w:val="0075619A"/>
    <w:rsid w:val="0076237E"/>
    <w:rsid w:val="00771909"/>
    <w:rsid w:val="00775720"/>
    <w:rsid w:val="0077632B"/>
    <w:rsid w:val="00780D87"/>
    <w:rsid w:val="00793E81"/>
    <w:rsid w:val="00794C04"/>
    <w:rsid w:val="00797D28"/>
    <w:rsid w:val="007B0671"/>
    <w:rsid w:val="007B177C"/>
    <w:rsid w:val="007B1CB6"/>
    <w:rsid w:val="007B4622"/>
    <w:rsid w:val="007C62E0"/>
    <w:rsid w:val="007D3B74"/>
    <w:rsid w:val="007D4BF2"/>
    <w:rsid w:val="007D7C52"/>
    <w:rsid w:val="007E6FF3"/>
    <w:rsid w:val="007E7477"/>
    <w:rsid w:val="007F0347"/>
    <w:rsid w:val="007F173C"/>
    <w:rsid w:val="007F6C6A"/>
    <w:rsid w:val="00802E8C"/>
    <w:rsid w:val="00803150"/>
    <w:rsid w:val="0080335A"/>
    <w:rsid w:val="008173CF"/>
    <w:rsid w:val="00820998"/>
    <w:rsid w:val="00823254"/>
    <w:rsid w:val="00830984"/>
    <w:rsid w:val="00830D26"/>
    <w:rsid w:val="0083340C"/>
    <w:rsid w:val="00840C23"/>
    <w:rsid w:val="008434F5"/>
    <w:rsid w:val="00846CD5"/>
    <w:rsid w:val="00853069"/>
    <w:rsid w:val="00853E63"/>
    <w:rsid w:val="00872DC6"/>
    <w:rsid w:val="008732E9"/>
    <w:rsid w:val="008750B3"/>
    <w:rsid w:val="00884CAD"/>
    <w:rsid w:val="00895235"/>
    <w:rsid w:val="00896993"/>
    <w:rsid w:val="008A38F1"/>
    <w:rsid w:val="008B7207"/>
    <w:rsid w:val="008C013D"/>
    <w:rsid w:val="008C12E6"/>
    <w:rsid w:val="008C192B"/>
    <w:rsid w:val="008D300C"/>
    <w:rsid w:val="008E1F03"/>
    <w:rsid w:val="008E32FE"/>
    <w:rsid w:val="008E7D3D"/>
    <w:rsid w:val="008F1DAC"/>
    <w:rsid w:val="00901277"/>
    <w:rsid w:val="00902312"/>
    <w:rsid w:val="00902E33"/>
    <w:rsid w:val="009059AE"/>
    <w:rsid w:val="0091077F"/>
    <w:rsid w:val="00913A4B"/>
    <w:rsid w:val="00914C70"/>
    <w:rsid w:val="00930427"/>
    <w:rsid w:val="009553D9"/>
    <w:rsid w:val="009650AC"/>
    <w:rsid w:val="0097163A"/>
    <w:rsid w:val="00972209"/>
    <w:rsid w:val="0097559C"/>
    <w:rsid w:val="009853CE"/>
    <w:rsid w:val="00986DE6"/>
    <w:rsid w:val="00987748"/>
    <w:rsid w:val="00991C7A"/>
    <w:rsid w:val="009923B8"/>
    <w:rsid w:val="009943B2"/>
    <w:rsid w:val="009A760C"/>
    <w:rsid w:val="009A76B9"/>
    <w:rsid w:val="009B592F"/>
    <w:rsid w:val="009B5F7D"/>
    <w:rsid w:val="009C042D"/>
    <w:rsid w:val="009C2EAE"/>
    <w:rsid w:val="009C31E5"/>
    <w:rsid w:val="009D040D"/>
    <w:rsid w:val="009D1927"/>
    <w:rsid w:val="009D25BE"/>
    <w:rsid w:val="009D4DD8"/>
    <w:rsid w:val="009D63AA"/>
    <w:rsid w:val="009D71D8"/>
    <w:rsid w:val="009E4A16"/>
    <w:rsid w:val="009F1911"/>
    <w:rsid w:val="009F60DB"/>
    <w:rsid w:val="009F61C5"/>
    <w:rsid w:val="00A10EBD"/>
    <w:rsid w:val="00A240D7"/>
    <w:rsid w:val="00A25841"/>
    <w:rsid w:val="00A36BB5"/>
    <w:rsid w:val="00A36D65"/>
    <w:rsid w:val="00A47179"/>
    <w:rsid w:val="00A47567"/>
    <w:rsid w:val="00A50D25"/>
    <w:rsid w:val="00A5127A"/>
    <w:rsid w:val="00A530D7"/>
    <w:rsid w:val="00A540EA"/>
    <w:rsid w:val="00A6761C"/>
    <w:rsid w:val="00A72CC5"/>
    <w:rsid w:val="00A74269"/>
    <w:rsid w:val="00A8385D"/>
    <w:rsid w:val="00A963E2"/>
    <w:rsid w:val="00A97828"/>
    <w:rsid w:val="00AC7DAA"/>
    <w:rsid w:val="00AD4FD3"/>
    <w:rsid w:val="00AE1068"/>
    <w:rsid w:val="00AE5B7E"/>
    <w:rsid w:val="00AE7ED7"/>
    <w:rsid w:val="00AF499C"/>
    <w:rsid w:val="00AF5089"/>
    <w:rsid w:val="00B004C6"/>
    <w:rsid w:val="00B03310"/>
    <w:rsid w:val="00B05068"/>
    <w:rsid w:val="00B05925"/>
    <w:rsid w:val="00B14978"/>
    <w:rsid w:val="00B16E73"/>
    <w:rsid w:val="00B245D1"/>
    <w:rsid w:val="00B2523F"/>
    <w:rsid w:val="00B33C73"/>
    <w:rsid w:val="00B378E6"/>
    <w:rsid w:val="00B46564"/>
    <w:rsid w:val="00B51942"/>
    <w:rsid w:val="00B51E10"/>
    <w:rsid w:val="00B5548A"/>
    <w:rsid w:val="00B57F51"/>
    <w:rsid w:val="00B6455C"/>
    <w:rsid w:val="00BA5FCB"/>
    <w:rsid w:val="00BB0A1A"/>
    <w:rsid w:val="00BB4729"/>
    <w:rsid w:val="00BC1AFC"/>
    <w:rsid w:val="00BC7E99"/>
    <w:rsid w:val="00BD14DE"/>
    <w:rsid w:val="00BD5B4C"/>
    <w:rsid w:val="00BD6617"/>
    <w:rsid w:val="00BE0612"/>
    <w:rsid w:val="00BE2529"/>
    <w:rsid w:val="00BE6CD5"/>
    <w:rsid w:val="00BF462D"/>
    <w:rsid w:val="00BF62FB"/>
    <w:rsid w:val="00C01079"/>
    <w:rsid w:val="00C02A97"/>
    <w:rsid w:val="00C04332"/>
    <w:rsid w:val="00C14045"/>
    <w:rsid w:val="00C25745"/>
    <w:rsid w:val="00C46450"/>
    <w:rsid w:val="00C50284"/>
    <w:rsid w:val="00C549DB"/>
    <w:rsid w:val="00C57898"/>
    <w:rsid w:val="00C624A2"/>
    <w:rsid w:val="00C64E74"/>
    <w:rsid w:val="00C67BD7"/>
    <w:rsid w:val="00C71E71"/>
    <w:rsid w:val="00C73FFA"/>
    <w:rsid w:val="00C86F0A"/>
    <w:rsid w:val="00C93846"/>
    <w:rsid w:val="00CA2FE6"/>
    <w:rsid w:val="00CB5EFB"/>
    <w:rsid w:val="00CC108A"/>
    <w:rsid w:val="00CC1955"/>
    <w:rsid w:val="00CC20B0"/>
    <w:rsid w:val="00CD4AAC"/>
    <w:rsid w:val="00CD5C32"/>
    <w:rsid w:val="00CD610E"/>
    <w:rsid w:val="00CE0E51"/>
    <w:rsid w:val="00CF0276"/>
    <w:rsid w:val="00CF34FF"/>
    <w:rsid w:val="00CF75CB"/>
    <w:rsid w:val="00D07FE9"/>
    <w:rsid w:val="00D12DBD"/>
    <w:rsid w:val="00D130F9"/>
    <w:rsid w:val="00D170B7"/>
    <w:rsid w:val="00D172C6"/>
    <w:rsid w:val="00D17C0A"/>
    <w:rsid w:val="00D44A99"/>
    <w:rsid w:val="00D5025F"/>
    <w:rsid w:val="00D53A79"/>
    <w:rsid w:val="00D62390"/>
    <w:rsid w:val="00D70448"/>
    <w:rsid w:val="00D76E10"/>
    <w:rsid w:val="00D813E4"/>
    <w:rsid w:val="00D852A8"/>
    <w:rsid w:val="00D87408"/>
    <w:rsid w:val="00DA0CD3"/>
    <w:rsid w:val="00DA7E5A"/>
    <w:rsid w:val="00DB393E"/>
    <w:rsid w:val="00DB457C"/>
    <w:rsid w:val="00DB768E"/>
    <w:rsid w:val="00DC13BB"/>
    <w:rsid w:val="00DC337B"/>
    <w:rsid w:val="00DC5A22"/>
    <w:rsid w:val="00DE2A49"/>
    <w:rsid w:val="00DE316A"/>
    <w:rsid w:val="00DE5F33"/>
    <w:rsid w:val="00DE6827"/>
    <w:rsid w:val="00DF2F2D"/>
    <w:rsid w:val="00DF5361"/>
    <w:rsid w:val="00DF5E72"/>
    <w:rsid w:val="00E05165"/>
    <w:rsid w:val="00E14631"/>
    <w:rsid w:val="00E14945"/>
    <w:rsid w:val="00E20F31"/>
    <w:rsid w:val="00E24FE1"/>
    <w:rsid w:val="00E27CB6"/>
    <w:rsid w:val="00E31EFE"/>
    <w:rsid w:val="00E33486"/>
    <w:rsid w:val="00E36DF4"/>
    <w:rsid w:val="00E40903"/>
    <w:rsid w:val="00E43F78"/>
    <w:rsid w:val="00E572A8"/>
    <w:rsid w:val="00E5794C"/>
    <w:rsid w:val="00E6043F"/>
    <w:rsid w:val="00E60894"/>
    <w:rsid w:val="00E63361"/>
    <w:rsid w:val="00E674AE"/>
    <w:rsid w:val="00E9018B"/>
    <w:rsid w:val="00EA45C0"/>
    <w:rsid w:val="00EB00BF"/>
    <w:rsid w:val="00EB0F38"/>
    <w:rsid w:val="00EC2515"/>
    <w:rsid w:val="00EC282C"/>
    <w:rsid w:val="00EC3A17"/>
    <w:rsid w:val="00ED376D"/>
    <w:rsid w:val="00EE017C"/>
    <w:rsid w:val="00EE0C25"/>
    <w:rsid w:val="00EE60DF"/>
    <w:rsid w:val="00EF0C7E"/>
    <w:rsid w:val="00F05EB9"/>
    <w:rsid w:val="00F06F0C"/>
    <w:rsid w:val="00F078C1"/>
    <w:rsid w:val="00F102D9"/>
    <w:rsid w:val="00F14B32"/>
    <w:rsid w:val="00F151C5"/>
    <w:rsid w:val="00F163D6"/>
    <w:rsid w:val="00F214C7"/>
    <w:rsid w:val="00F25864"/>
    <w:rsid w:val="00F27B09"/>
    <w:rsid w:val="00F35B1E"/>
    <w:rsid w:val="00F36087"/>
    <w:rsid w:val="00F404F4"/>
    <w:rsid w:val="00F4415E"/>
    <w:rsid w:val="00F50A49"/>
    <w:rsid w:val="00F5186C"/>
    <w:rsid w:val="00F556EE"/>
    <w:rsid w:val="00F61766"/>
    <w:rsid w:val="00F6582E"/>
    <w:rsid w:val="00F86C6A"/>
    <w:rsid w:val="00F91EE4"/>
    <w:rsid w:val="00F920FA"/>
    <w:rsid w:val="00F94D12"/>
    <w:rsid w:val="00F97F46"/>
    <w:rsid w:val="00FA0F55"/>
    <w:rsid w:val="00FB2814"/>
    <w:rsid w:val="00FC16E4"/>
    <w:rsid w:val="00FC7D74"/>
    <w:rsid w:val="00FD28C1"/>
    <w:rsid w:val="00FD4D45"/>
    <w:rsid w:val="00FE1549"/>
    <w:rsid w:val="00FF0734"/>
    <w:rsid w:val="00FF199A"/>
    <w:rsid w:val="00FF2307"/>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5280072">
      <w:bodyDiv w:val="1"/>
      <w:marLeft w:val="0"/>
      <w:marRight w:val="0"/>
      <w:marTop w:val="0"/>
      <w:marBottom w:val="0"/>
      <w:divBdr>
        <w:top w:val="none" w:sz="0" w:space="0" w:color="auto"/>
        <w:left w:val="none" w:sz="0" w:space="0" w:color="auto"/>
        <w:bottom w:val="none" w:sz="0" w:space="0" w:color="auto"/>
        <w:right w:val="none" w:sz="0" w:space="0" w:color="auto"/>
      </w:divBdr>
    </w:div>
    <w:div w:id="680863814">
      <w:bodyDiv w:val="1"/>
      <w:marLeft w:val="0"/>
      <w:marRight w:val="0"/>
      <w:marTop w:val="0"/>
      <w:marBottom w:val="0"/>
      <w:divBdr>
        <w:top w:val="none" w:sz="0" w:space="0" w:color="auto"/>
        <w:left w:val="none" w:sz="0" w:space="0" w:color="auto"/>
        <w:bottom w:val="none" w:sz="0" w:space="0" w:color="auto"/>
        <w:right w:val="none" w:sz="0" w:space="0" w:color="auto"/>
      </w:divBdr>
    </w:div>
    <w:div w:id="932401145">
      <w:bodyDiv w:val="1"/>
      <w:marLeft w:val="0"/>
      <w:marRight w:val="0"/>
      <w:marTop w:val="0"/>
      <w:marBottom w:val="0"/>
      <w:divBdr>
        <w:top w:val="none" w:sz="0" w:space="0" w:color="auto"/>
        <w:left w:val="none" w:sz="0" w:space="0" w:color="auto"/>
        <w:bottom w:val="none" w:sz="0" w:space="0" w:color="auto"/>
        <w:right w:val="none" w:sz="0" w:space="0" w:color="auto"/>
      </w:divBdr>
    </w:div>
    <w:div w:id="179177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FE71-5839-41F2-8298-7D68B602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10</cp:revision>
  <cp:lastPrinted>2016-09-06T12:33:00Z</cp:lastPrinted>
  <dcterms:created xsi:type="dcterms:W3CDTF">2016-08-29T12:51:00Z</dcterms:created>
  <dcterms:modified xsi:type="dcterms:W3CDTF">2016-09-06T12:41:00Z</dcterms:modified>
</cp:coreProperties>
</file>